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CC" w:rsidRPr="00607A1E" w:rsidRDefault="00E30DCC" w:rsidP="00607A1E">
      <w:pPr>
        <w:ind w:left="567" w:hanging="567"/>
        <w:jc w:val="center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МИНОБРНАУКИ РОССИИ</w:t>
      </w:r>
    </w:p>
    <w:p w:rsidR="00E30DCC" w:rsidRPr="00607A1E" w:rsidRDefault="00E30DCC" w:rsidP="00607A1E">
      <w:pPr>
        <w:ind w:left="567" w:hanging="567"/>
        <w:jc w:val="center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федеральное государственное бюджетное образовательное учреждение </w:t>
      </w:r>
    </w:p>
    <w:p w:rsidR="00E30DCC" w:rsidRPr="00607A1E" w:rsidRDefault="00E30DCC" w:rsidP="00607A1E">
      <w:pPr>
        <w:ind w:left="567" w:hanging="567"/>
        <w:jc w:val="center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высшего образования</w:t>
      </w:r>
    </w:p>
    <w:p w:rsidR="00E30DCC" w:rsidRPr="00607A1E" w:rsidRDefault="00E30DCC" w:rsidP="00607A1E">
      <w:pPr>
        <w:ind w:left="567" w:hanging="567"/>
        <w:jc w:val="center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«</w:t>
      </w:r>
      <w:r w:rsidRPr="00607A1E">
        <w:rPr>
          <w:b/>
          <w:sz w:val="24"/>
          <w:szCs w:val="24"/>
          <w:lang w:val="ru-RU"/>
        </w:rPr>
        <w:t>Приамурский государственный университет имени Шолом-Алейхема</w:t>
      </w:r>
      <w:r w:rsidRPr="00607A1E">
        <w:rPr>
          <w:sz w:val="24"/>
          <w:szCs w:val="24"/>
          <w:lang w:val="ru-RU"/>
        </w:rPr>
        <w:t>»</w:t>
      </w:r>
    </w:p>
    <w:p w:rsidR="00E30DCC" w:rsidRPr="00607A1E" w:rsidRDefault="00E30DCC" w:rsidP="00607A1E">
      <w:pPr>
        <w:ind w:left="567" w:hanging="567"/>
        <w:jc w:val="center"/>
        <w:rPr>
          <w:sz w:val="24"/>
          <w:szCs w:val="24"/>
          <w:lang w:val="ru-RU"/>
        </w:rPr>
      </w:pPr>
    </w:p>
    <w:p w:rsidR="00E30DCC" w:rsidRPr="00607A1E" w:rsidRDefault="00E30DCC" w:rsidP="00607A1E">
      <w:pPr>
        <w:ind w:left="567" w:hanging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Pr="00607A1E">
        <w:rPr>
          <w:sz w:val="24"/>
          <w:szCs w:val="24"/>
          <w:lang w:val="ru-RU"/>
        </w:rPr>
        <w:t xml:space="preserve">афедра </w:t>
      </w:r>
      <w:r>
        <w:rPr>
          <w:sz w:val="24"/>
          <w:szCs w:val="24"/>
          <w:lang w:val="ru-RU"/>
        </w:rPr>
        <w:t>филологии и журналистики</w:t>
      </w:r>
    </w:p>
    <w:p w:rsidR="00E30DCC" w:rsidRPr="00607A1E" w:rsidRDefault="00E30DCC" w:rsidP="00607A1E">
      <w:pPr>
        <w:ind w:left="567" w:hanging="567"/>
        <w:jc w:val="center"/>
        <w:rPr>
          <w:sz w:val="24"/>
          <w:szCs w:val="24"/>
          <w:lang w:val="ru-RU"/>
        </w:rPr>
      </w:pPr>
    </w:p>
    <w:p w:rsidR="00E30DCC" w:rsidRPr="00607A1E" w:rsidRDefault="00FD30A0" w:rsidP="00607A1E">
      <w:pPr>
        <w:spacing w:before="240" w:line="36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 на заседании кафедры</w:t>
      </w:r>
    </w:p>
    <w:p w:rsidR="00E30DCC" w:rsidRPr="00607A1E" w:rsidRDefault="00E30DCC" w:rsidP="00607A1E">
      <w:pPr>
        <w:spacing w:line="360" w:lineRule="auto"/>
        <w:jc w:val="right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(протокол № _____ </w:t>
      </w:r>
      <w:proofErr w:type="gramStart"/>
      <w:r w:rsidRPr="00607A1E">
        <w:rPr>
          <w:sz w:val="24"/>
          <w:szCs w:val="24"/>
          <w:lang w:val="ru-RU"/>
        </w:rPr>
        <w:t>от</w:t>
      </w:r>
      <w:proofErr w:type="gramEnd"/>
      <w:r w:rsidRPr="00607A1E">
        <w:rPr>
          <w:sz w:val="24"/>
          <w:szCs w:val="24"/>
          <w:lang w:val="ru-RU"/>
        </w:rPr>
        <w:t xml:space="preserve"> __________)</w:t>
      </w:r>
    </w:p>
    <w:p w:rsidR="00E30DCC" w:rsidRPr="00607A1E" w:rsidRDefault="00E30DCC" w:rsidP="00607A1E">
      <w:pPr>
        <w:spacing w:line="360" w:lineRule="auto"/>
        <w:jc w:val="right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Зав. кафедрой _______</w:t>
      </w:r>
      <w:r>
        <w:rPr>
          <w:sz w:val="24"/>
          <w:szCs w:val="24"/>
          <w:lang w:val="ru-RU"/>
        </w:rPr>
        <w:t>___________</w:t>
      </w:r>
    </w:p>
    <w:p w:rsidR="00E30DCC" w:rsidRPr="00607A1E" w:rsidRDefault="00E30DCC">
      <w:pPr>
        <w:pStyle w:val="a3"/>
        <w:ind w:left="0"/>
        <w:jc w:val="left"/>
        <w:rPr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sz w:val="24"/>
          <w:szCs w:val="24"/>
          <w:lang w:val="ru-RU"/>
        </w:rPr>
      </w:pPr>
    </w:p>
    <w:p w:rsidR="00E30DCC" w:rsidRPr="00607A1E" w:rsidRDefault="00E30DCC" w:rsidP="00607A1E">
      <w:pPr>
        <w:pStyle w:val="a3"/>
        <w:ind w:left="0"/>
        <w:jc w:val="center"/>
        <w:rPr>
          <w:sz w:val="24"/>
          <w:szCs w:val="24"/>
          <w:lang w:val="ru-RU"/>
        </w:rPr>
      </w:pPr>
    </w:p>
    <w:p w:rsidR="00E30DCC" w:rsidRPr="00607A1E" w:rsidRDefault="00E30DCC" w:rsidP="00607A1E">
      <w:pPr>
        <w:jc w:val="center"/>
        <w:rPr>
          <w:b/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>МЕТОДИЧЕСКИЕ РЕКОМЕНДАЦИИ</w:t>
      </w:r>
    </w:p>
    <w:p w:rsidR="00E30DCC" w:rsidRPr="00607A1E" w:rsidRDefault="00E30DCC" w:rsidP="00607A1E">
      <w:pPr>
        <w:spacing w:line="283" w:lineRule="auto"/>
        <w:jc w:val="center"/>
        <w:rPr>
          <w:b/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>ПО НАПИСАНИЮ НАУЧНО-КВАЛИФИКАЦИОННОЙ РАБОТЫ (ДИССЕРТАЦИИ)</w:t>
      </w:r>
    </w:p>
    <w:p w:rsidR="00E30DCC" w:rsidRPr="00607A1E" w:rsidRDefault="00E30DCC" w:rsidP="00607A1E">
      <w:pPr>
        <w:jc w:val="center"/>
        <w:rPr>
          <w:b/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 xml:space="preserve">в аспирантуре направления подготовки </w:t>
      </w:r>
      <w:r w:rsidRPr="0099191B">
        <w:rPr>
          <w:b/>
          <w:sz w:val="24"/>
          <w:szCs w:val="24"/>
          <w:lang w:val="ru-RU"/>
        </w:rPr>
        <w:t>45.06.01 Языкознание и литературоведение</w:t>
      </w:r>
      <w:r w:rsidRPr="00607A1E">
        <w:rPr>
          <w:b/>
          <w:sz w:val="24"/>
          <w:szCs w:val="24"/>
          <w:lang w:val="ru-RU"/>
        </w:rPr>
        <w:t>,</w:t>
      </w:r>
    </w:p>
    <w:p w:rsidR="00E30DCC" w:rsidRPr="00607A1E" w:rsidRDefault="00E30DCC" w:rsidP="00607A1E">
      <w:pPr>
        <w:jc w:val="center"/>
        <w:rPr>
          <w:b/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 xml:space="preserve">направленность </w:t>
      </w:r>
      <w:r>
        <w:rPr>
          <w:b/>
          <w:sz w:val="24"/>
          <w:szCs w:val="24"/>
          <w:lang w:val="ru-RU"/>
        </w:rPr>
        <w:t>Русский язык</w:t>
      </w:r>
    </w:p>
    <w:p w:rsidR="00E30DCC" w:rsidRPr="00607A1E" w:rsidRDefault="00E30DCC" w:rsidP="00607A1E">
      <w:pPr>
        <w:pStyle w:val="a3"/>
        <w:ind w:left="0"/>
        <w:jc w:val="center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spacing w:before="2"/>
        <w:ind w:left="0"/>
        <w:jc w:val="left"/>
        <w:rPr>
          <w:b/>
          <w:sz w:val="24"/>
          <w:szCs w:val="24"/>
          <w:lang w:val="ru-RU"/>
        </w:rPr>
      </w:pPr>
    </w:p>
    <w:p w:rsidR="00E30DCC" w:rsidRPr="00607A1E" w:rsidRDefault="00E30DCC">
      <w:pPr>
        <w:pStyle w:val="a3"/>
        <w:spacing w:before="1"/>
        <w:ind w:left="843" w:right="834"/>
        <w:jc w:val="center"/>
        <w:rPr>
          <w:sz w:val="24"/>
          <w:szCs w:val="24"/>
          <w:lang w:val="ru-RU"/>
        </w:rPr>
      </w:pPr>
    </w:p>
    <w:p w:rsidR="00E30DCC" w:rsidRDefault="00E30DCC">
      <w:pPr>
        <w:pStyle w:val="a3"/>
        <w:spacing w:before="1"/>
        <w:ind w:left="843" w:right="834"/>
        <w:jc w:val="center"/>
        <w:rPr>
          <w:sz w:val="24"/>
          <w:szCs w:val="24"/>
          <w:lang w:val="ru-RU"/>
        </w:rPr>
      </w:pPr>
    </w:p>
    <w:p w:rsidR="00E30DCC" w:rsidRDefault="00E30DCC">
      <w:pPr>
        <w:pStyle w:val="a3"/>
        <w:spacing w:before="1"/>
        <w:ind w:left="843" w:right="834"/>
        <w:jc w:val="center"/>
        <w:rPr>
          <w:sz w:val="24"/>
          <w:szCs w:val="24"/>
          <w:lang w:val="ru-RU"/>
        </w:rPr>
      </w:pPr>
    </w:p>
    <w:p w:rsidR="00E30DCC" w:rsidRDefault="00E30DCC">
      <w:pPr>
        <w:pStyle w:val="a3"/>
        <w:spacing w:before="1"/>
        <w:ind w:left="843" w:right="834"/>
        <w:jc w:val="center"/>
        <w:rPr>
          <w:sz w:val="24"/>
          <w:szCs w:val="24"/>
          <w:lang w:val="ru-RU"/>
        </w:rPr>
      </w:pPr>
    </w:p>
    <w:p w:rsidR="00E30DCC" w:rsidRDefault="00E30DCC">
      <w:pPr>
        <w:pStyle w:val="a3"/>
        <w:spacing w:before="1"/>
        <w:ind w:left="843" w:right="834"/>
        <w:jc w:val="center"/>
        <w:rPr>
          <w:sz w:val="24"/>
          <w:szCs w:val="24"/>
          <w:lang w:val="ru-RU"/>
        </w:rPr>
      </w:pPr>
    </w:p>
    <w:p w:rsidR="00E30DCC" w:rsidRDefault="00E30DCC">
      <w:pPr>
        <w:pStyle w:val="a3"/>
        <w:spacing w:before="1"/>
        <w:ind w:left="843" w:right="834"/>
        <w:jc w:val="center"/>
        <w:rPr>
          <w:sz w:val="24"/>
          <w:szCs w:val="24"/>
          <w:lang w:val="ru-RU"/>
        </w:rPr>
      </w:pPr>
    </w:p>
    <w:p w:rsidR="00E30DCC" w:rsidRDefault="00E30DCC">
      <w:pPr>
        <w:pStyle w:val="a3"/>
        <w:spacing w:before="1"/>
        <w:ind w:left="843" w:right="834"/>
        <w:jc w:val="center"/>
        <w:rPr>
          <w:sz w:val="24"/>
          <w:szCs w:val="24"/>
          <w:lang w:val="ru-RU"/>
        </w:rPr>
      </w:pPr>
    </w:p>
    <w:p w:rsidR="00E30DCC" w:rsidRDefault="00E30DCC">
      <w:pPr>
        <w:pStyle w:val="a3"/>
        <w:spacing w:before="1"/>
        <w:ind w:left="843" w:right="834"/>
        <w:jc w:val="center"/>
        <w:rPr>
          <w:sz w:val="24"/>
          <w:szCs w:val="24"/>
          <w:lang w:val="ru-RU"/>
        </w:rPr>
      </w:pPr>
    </w:p>
    <w:p w:rsidR="00E30DCC" w:rsidRDefault="00E30DCC">
      <w:pPr>
        <w:pStyle w:val="a3"/>
        <w:spacing w:before="1"/>
        <w:ind w:left="843" w:right="834"/>
        <w:jc w:val="center"/>
        <w:rPr>
          <w:sz w:val="24"/>
          <w:szCs w:val="24"/>
          <w:lang w:val="ru-RU"/>
        </w:rPr>
      </w:pPr>
    </w:p>
    <w:p w:rsidR="00E30DCC" w:rsidRDefault="00E30DCC">
      <w:pPr>
        <w:pStyle w:val="a3"/>
        <w:spacing w:before="1"/>
        <w:ind w:left="843" w:right="834"/>
        <w:jc w:val="center"/>
        <w:rPr>
          <w:sz w:val="24"/>
          <w:szCs w:val="24"/>
          <w:lang w:val="ru-RU"/>
        </w:rPr>
      </w:pPr>
    </w:p>
    <w:p w:rsidR="00E30DCC" w:rsidRPr="00607A1E" w:rsidRDefault="00E30DCC">
      <w:pPr>
        <w:pStyle w:val="a3"/>
        <w:spacing w:before="1"/>
        <w:ind w:left="843" w:right="834"/>
        <w:jc w:val="center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Биробиджан 201</w:t>
      </w:r>
      <w:r>
        <w:rPr>
          <w:sz w:val="24"/>
          <w:szCs w:val="24"/>
          <w:lang w:val="ru-RU"/>
        </w:rPr>
        <w:t>8</w:t>
      </w:r>
    </w:p>
    <w:p w:rsidR="00E30DCC" w:rsidRPr="00607A1E" w:rsidRDefault="00E30DCC">
      <w:pPr>
        <w:jc w:val="center"/>
        <w:rPr>
          <w:sz w:val="24"/>
          <w:szCs w:val="24"/>
          <w:lang w:val="ru-RU"/>
        </w:rPr>
        <w:sectPr w:rsidR="00E30DCC" w:rsidRPr="00607A1E">
          <w:type w:val="continuous"/>
          <w:pgSz w:w="11900" w:h="16840"/>
          <w:pgMar w:top="1060" w:right="740" w:bottom="280" w:left="1300" w:header="720" w:footer="720" w:gutter="0"/>
          <w:cols w:space="720"/>
        </w:sectPr>
      </w:pPr>
    </w:p>
    <w:p w:rsidR="00E30DCC" w:rsidRPr="00607A1E" w:rsidRDefault="00E30DCC">
      <w:pPr>
        <w:pStyle w:val="1"/>
        <w:numPr>
          <w:ilvl w:val="0"/>
          <w:numId w:val="9"/>
        </w:numPr>
        <w:tabs>
          <w:tab w:val="left" w:pos="3935"/>
        </w:tabs>
        <w:spacing w:before="70"/>
        <w:ind w:hanging="34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lastRenderedPageBreak/>
        <w:t>Общие</w:t>
      </w:r>
      <w:proofErr w:type="spellEnd"/>
      <w:r w:rsidRPr="00607A1E">
        <w:rPr>
          <w:spacing w:val="-1"/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положения</w:t>
      </w:r>
      <w:proofErr w:type="spellEnd"/>
    </w:p>
    <w:p w:rsidR="00E30DCC" w:rsidRPr="00607A1E" w:rsidRDefault="00E30DCC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E30DCC" w:rsidRPr="00607A1E" w:rsidRDefault="00E30DCC" w:rsidP="00853863">
      <w:pPr>
        <w:pStyle w:val="a5"/>
        <w:widowControl/>
        <w:tabs>
          <w:tab w:val="left" w:pos="718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Написание научно-квалификационной работ</w:t>
      </w:r>
      <w:r w:rsidR="004B744F">
        <w:rPr>
          <w:sz w:val="24"/>
          <w:szCs w:val="24"/>
          <w:lang w:val="ru-RU"/>
        </w:rPr>
        <w:t>ы (диссертации) на соискание учё</w:t>
      </w:r>
      <w:r w:rsidRPr="00607A1E">
        <w:rPr>
          <w:sz w:val="24"/>
          <w:szCs w:val="24"/>
          <w:lang w:val="ru-RU"/>
        </w:rPr>
        <w:t xml:space="preserve">ной степени кандидата </w:t>
      </w:r>
      <w:r w:rsidR="00FC589F" w:rsidRPr="00AE7935">
        <w:rPr>
          <w:sz w:val="24"/>
          <w:szCs w:val="24"/>
          <w:lang w:val="ru-RU"/>
        </w:rPr>
        <w:t>филологических</w:t>
      </w:r>
      <w:r w:rsidRPr="00607A1E">
        <w:rPr>
          <w:sz w:val="24"/>
          <w:szCs w:val="24"/>
          <w:lang w:val="ru-RU"/>
        </w:rPr>
        <w:t xml:space="preserve"> наук является составной частью реализации образовательной программы подготовки научно-педагогических кадров высшей квалификации (аспирантуры) кафедры </w:t>
      </w:r>
      <w:r>
        <w:rPr>
          <w:sz w:val="24"/>
          <w:szCs w:val="24"/>
          <w:lang w:val="ru-RU"/>
        </w:rPr>
        <w:t>филологии и журналистики</w:t>
      </w:r>
      <w:r w:rsidRPr="00607A1E">
        <w:rPr>
          <w:sz w:val="24"/>
          <w:szCs w:val="24"/>
          <w:lang w:val="ru-RU"/>
        </w:rPr>
        <w:t xml:space="preserve"> ФГБОУ </w:t>
      </w:r>
      <w:proofErr w:type="gramStart"/>
      <w:r w:rsidRPr="00607A1E">
        <w:rPr>
          <w:sz w:val="24"/>
          <w:szCs w:val="24"/>
          <w:lang w:val="ru-RU"/>
        </w:rPr>
        <w:t>ВО</w:t>
      </w:r>
      <w:proofErr w:type="gramEnd"/>
      <w:r w:rsidRPr="00607A1E">
        <w:rPr>
          <w:sz w:val="24"/>
          <w:szCs w:val="24"/>
          <w:lang w:val="ru-RU"/>
        </w:rPr>
        <w:t xml:space="preserve"> «Приамурский государственный университет имени Шолом</w:t>
      </w:r>
      <w:r w:rsidR="00FC589F">
        <w:rPr>
          <w:sz w:val="24"/>
          <w:szCs w:val="24"/>
          <w:lang w:val="ru-RU"/>
        </w:rPr>
        <w:t>-Алейхема» (далее ПГУ им. Шолом–</w:t>
      </w:r>
      <w:r w:rsidRPr="00607A1E">
        <w:rPr>
          <w:sz w:val="24"/>
          <w:szCs w:val="24"/>
          <w:lang w:val="ru-RU"/>
        </w:rPr>
        <w:t>Алейхема),</w:t>
      </w:r>
      <w:r w:rsidRPr="00607A1E">
        <w:rPr>
          <w:spacing w:val="33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результатом</w:t>
      </w:r>
      <w:r w:rsidRPr="00607A1E">
        <w:rPr>
          <w:spacing w:val="34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Программы</w:t>
      </w:r>
      <w:r w:rsidRPr="00607A1E">
        <w:rPr>
          <w:spacing w:val="34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реализации</w:t>
      </w:r>
      <w:r w:rsidRPr="00607A1E">
        <w:rPr>
          <w:spacing w:val="34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 xml:space="preserve">блока «Научные исследования» программы подготовки аспирантов кафедры </w:t>
      </w:r>
      <w:r>
        <w:rPr>
          <w:sz w:val="24"/>
          <w:szCs w:val="24"/>
          <w:lang w:val="ru-RU"/>
        </w:rPr>
        <w:t>филологии и журналистики</w:t>
      </w:r>
      <w:r w:rsidRPr="00607A1E">
        <w:rPr>
          <w:sz w:val="24"/>
          <w:szCs w:val="24"/>
          <w:lang w:val="ru-RU"/>
        </w:rPr>
        <w:t>, базовой основой для подготовки Научного доклада как формы итоговой аттестации выпускника аспирантуры.</w:t>
      </w:r>
    </w:p>
    <w:p w:rsidR="00E30DCC" w:rsidRPr="00853863" w:rsidRDefault="00E30DCC" w:rsidP="00853863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853863">
        <w:rPr>
          <w:sz w:val="24"/>
          <w:szCs w:val="24"/>
          <w:lang w:val="ru-RU"/>
        </w:rPr>
        <w:t>Результатом научно-исследовательской деятельности аспиранта</w:t>
      </w:r>
      <w:r w:rsidRPr="00853863">
        <w:rPr>
          <w:spacing w:val="-40"/>
          <w:sz w:val="24"/>
          <w:szCs w:val="24"/>
          <w:lang w:val="ru-RU"/>
        </w:rPr>
        <w:t xml:space="preserve"> </w:t>
      </w:r>
      <w:r w:rsidRPr="00853863">
        <w:rPr>
          <w:sz w:val="24"/>
          <w:szCs w:val="24"/>
          <w:lang w:val="ru-RU"/>
        </w:rPr>
        <w:t>должна быть научно-квалификационная работа (диссертация), выполненная соответствии с п. 9-1</w:t>
      </w:r>
      <w:r w:rsidR="004B744F">
        <w:rPr>
          <w:sz w:val="24"/>
          <w:szCs w:val="24"/>
          <w:lang w:val="ru-RU"/>
        </w:rPr>
        <w:t>4 Положения о присуждении учё</w:t>
      </w:r>
      <w:r w:rsidRPr="00853863">
        <w:rPr>
          <w:sz w:val="24"/>
          <w:szCs w:val="24"/>
          <w:lang w:val="ru-RU"/>
        </w:rPr>
        <w:t xml:space="preserve">ных степеней» (утв. постановлением Правительства РФ от 24 сентября </w:t>
      </w:r>
      <w:smartTag w:uri="urn:schemas-microsoft-com:office:smarttags" w:element="metricconverter">
        <w:smartTagPr>
          <w:attr w:name="ProductID" w:val="2013 г"/>
        </w:smartTagPr>
        <w:r w:rsidRPr="00853863">
          <w:rPr>
            <w:sz w:val="24"/>
            <w:szCs w:val="24"/>
            <w:lang w:val="ru-RU"/>
          </w:rPr>
          <w:t>2013 г</w:t>
        </w:r>
      </w:smartTag>
      <w:r w:rsidRPr="00853863">
        <w:rPr>
          <w:sz w:val="24"/>
          <w:szCs w:val="24"/>
          <w:lang w:val="ru-RU"/>
        </w:rPr>
        <w:t>. №</w:t>
      </w:r>
      <w:r w:rsidRPr="00853863">
        <w:rPr>
          <w:spacing w:val="-11"/>
          <w:sz w:val="24"/>
          <w:szCs w:val="24"/>
          <w:lang w:val="ru-RU"/>
        </w:rPr>
        <w:t xml:space="preserve"> </w:t>
      </w:r>
      <w:r w:rsidRPr="00853863">
        <w:rPr>
          <w:sz w:val="24"/>
          <w:szCs w:val="24"/>
          <w:lang w:val="ru-RU"/>
        </w:rPr>
        <w:t>842).</w:t>
      </w:r>
    </w:p>
    <w:p w:rsidR="00E30DCC" w:rsidRPr="00853863" w:rsidRDefault="00E30DCC" w:rsidP="00853863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853863">
        <w:rPr>
          <w:b/>
          <w:sz w:val="24"/>
          <w:szCs w:val="24"/>
          <w:lang w:val="ru-RU"/>
        </w:rPr>
        <w:t>Критерии</w:t>
      </w:r>
      <w:r w:rsidRPr="00853863">
        <w:rPr>
          <w:sz w:val="24"/>
          <w:szCs w:val="24"/>
          <w:lang w:val="ru-RU"/>
        </w:rPr>
        <w:t>, которым должны отвечать диссертации, выдвинутые в данном Положении: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«П.п.</w:t>
      </w:r>
      <w:r w:rsidR="004B744F">
        <w:rPr>
          <w:sz w:val="24"/>
          <w:szCs w:val="24"/>
          <w:lang w:val="ru-RU"/>
        </w:rPr>
        <w:t xml:space="preserve"> 9. Диссертация на соискание учё</w:t>
      </w:r>
      <w:r w:rsidRPr="00607A1E">
        <w:rPr>
          <w:sz w:val="24"/>
          <w:szCs w:val="24"/>
          <w:lang w:val="ru-RU"/>
        </w:rPr>
        <w:t>ной степени кандидата наук должна быть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</w:t>
      </w:r>
      <w:r w:rsidRPr="00607A1E">
        <w:rPr>
          <w:spacing w:val="-1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страны.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П.п. 10. 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рекомендации по использованию научных выводов.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Предложенные автором диссертации решения должны быть аргументированы и оценены по сравнению с другими известными решениями.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П.п. 11. Основные научные результаты диссертации должны быть опубликованы в рецензируемых научных изданиях (далее – рецензируемые издания).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lastRenderedPageBreak/>
        <w:t>П.п. 13. … Количество публикаций, в которых излагаются основные научные результ</w:t>
      </w:r>
      <w:r w:rsidR="004B744F">
        <w:rPr>
          <w:sz w:val="24"/>
          <w:szCs w:val="24"/>
          <w:lang w:val="ru-RU"/>
        </w:rPr>
        <w:t>аты диссертации на соискание учё</w:t>
      </w:r>
      <w:r w:rsidRPr="00607A1E">
        <w:rPr>
          <w:sz w:val="24"/>
          <w:szCs w:val="24"/>
          <w:lang w:val="ru-RU"/>
        </w:rPr>
        <w:t>ной степени кандидата наук, в ре</w:t>
      </w:r>
      <w:r>
        <w:rPr>
          <w:sz w:val="24"/>
          <w:szCs w:val="24"/>
          <w:lang w:val="ru-RU"/>
        </w:rPr>
        <w:t>цензируемых изданиях должно быт</w:t>
      </w:r>
      <w:r w:rsidR="00FC589F">
        <w:rPr>
          <w:sz w:val="24"/>
          <w:szCs w:val="24"/>
          <w:lang w:val="ru-RU"/>
        </w:rPr>
        <w:t>ь</w:t>
      </w:r>
      <w:r w:rsidRPr="00607A1E">
        <w:rPr>
          <w:sz w:val="24"/>
          <w:szCs w:val="24"/>
          <w:lang w:val="ru-RU"/>
        </w:rPr>
        <w:t xml:space="preserve"> не менее 3.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К публикациям, в которых излагаются основные научные результаты научно-исследовательской работы, приравниваются патенты на изобретения или свидетельства, зарегистрированные в установленном</w:t>
      </w:r>
      <w:r w:rsidRPr="00607A1E">
        <w:rPr>
          <w:spacing w:val="-8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порядке.</w:t>
      </w:r>
    </w:p>
    <w:p w:rsidR="00E30DCC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П.п.</w:t>
      </w:r>
      <w:r>
        <w:rPr>
          <w:sz w:val="24"/>
          <w:szCs w:val="24"/>
          <w:lang w:val="ru-RU"/>
        </w:rPr>
        <w:t xml:space="preserve"> </w:t>
      </w:r>
      <w:r w:rsidR="004B744F">
        <w:rPr>
          <w:sz w:val="24"/>
          <w:szCs w:val="24"/>
          <w:lang w:val="ru-RU"/>
        </w:rPr>
        <w:t>14. В диссертации соискатель учё</w:t>
      </w:r>
      <w:r w:rsidRPr="00607A1E">
        <w:rPr>
          <w:sz w:val="24"/>
          <w:szCs w:val="24"/>
          <w:lang w:val="ru-RU"/>
        </w:rPr>
        <w:t>ной степени обязан ссылаться на автора и (или) источник заимствования материалов или отдельных результатов. При использовании в диссертации результатов научных ра</w:t>
      </w:r>
      <w:r w:rsidR="004B744F">
        <w:rPr>
          <w:sz w:val="24"/>
          <w:szCs w:val="24"/>
          <w:lang w:val="ru-RU"/>
        </w:rPr>
        <w:t>бот, выполненных соискателем учё</w:t>
      </w:r>
      <w:r w:rsidRPr="00607A1E">
        <w:rPr>
          <w:sz w:val="24"/>
          <w:szCs w:val="24"/>
          <w:lang w:val="ru-RU"/>
        </w:rPr>
        <w:t>ной степени лично и (ил</w:t>
      </w:r>
      <w:r w:rsidR="004B744F">
        <w:rPr>
          <w:sz w:val="24"/>
          <w:szCs w:val="24"/>
          <w:lang w:val="ru-RU"/>
        </w:rPr>
        <w:t>и) в соавторстве, соискатель учё</w:t>
      </w:r>
      <w:r w:rsidRPr="00607A1E">
        <w:rPr>
          <w:sz w:val="24"/>
          <w:szCs w:val="24"/>
          <w:lang w:val="ru-RU"/>
        </w:rPr>
        <w:t>ной степени обязан отметить в диссертации это обстоятельство.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</w:p>
    <w:p w:rsidR="00E30DCC" w:rsidRDefault="00E30DCC" w:rsidP="00C46883">
      <w:pPr>
        <w:numPr>
          <w:ilvl w:val="0"/>
          <w:numId w:val="9"/>
        </w:numPr>
        <w:ind w:hanging="3934"/>
        <w:jc w:val="center"/>
        <w:rPr>
          <w:b/>
          <w:sz w:val="28"/>
          <w:szCs w:val="28"/>
          <w:lang w:val="ru-RU"/>
        </w:rPr>
      </w:pPr>
      <w:r w:rsidRPr="00C46883">
        <w:rPr>
          <w:b/>
          <w:sz w:val="28"/>
          <w:szCs w:val="28"/>
          <w:lang w:val="ru-RU"/>
        </w:rPr>
        <w:t>Основные типологические характеристики диссертации</w:t>
      </w:r>
    </w:p>
    <w:p w:rsidR="00E30DCC" w:rsidRDefault="00E30DCC" w:rsidP="00C46883">
      <w:pPr>
        <w:rPr>
          <w:b/>
          <w:sz w:val="28"/>
          <w:szCs w:val="28"/>
          <w:lang w:val="ru-RU"/>
        </w:rPr>
      </w:pPr>
    </w:p>
    <w:p w:rsidR="00E30DCC" w:rsidRPr="00C46883" w:rsidRDefault="00E30DCC" w:rsidP="00C46883">
      <w:pPr>
        <w:spacing w:line="360" w:lineRule="auto"/>
        <w:ind w:firstLine="660"/>
        <w:jc w:val="both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 xml:space="preserve">Кандидатская диссертация представляет собой квалификационную работу, содержащую совокупность перспективных и актуальных в плане общетеоретической ориентации и практической значимости результатов и положений. Она служит свидетельством положительного личного опыта автора в применении научных методов и приемов, используемых в области фундаментальных и прикладных наук, в самостоятельном осмыслении практического применения знаний в педагогической деятельности. </w:t>
      </w:r>
    </w:p>
    <w:p w:rsidR="00E30DCC" w:rsidRPr="00C46883" w:rsidRDefault="00E30DCC" w:rsidP="00C46883">
      <w:pPr>
        <w:spacing w:line="360" w:lineRule="auto"/>
        <w:ind w:firstLine="660"/>
        <w:jc w:val="both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 xml:space="preserve">Кандидатская диссертация является законченным научным исследованием, в котором отражается теоретический потенциал автора, его умение интерпретировать различные концепции и теории, способность к творческому осмыслению анализируемого материала, степень владения профессиональным языком в предметной области знания. </w:t>
      </w:r>
    </w:p>
    <w:p w:rsidR="00E30DCC" w:rsidRPr="00C46883" w:rsidRDefault="00E30DCC" w:rsidP="00C46883">
      <w:pPr>
        <w:spacing w:line="360" w:lineRule="auto"/>
        <w:ind w:firstLine="660"/>
        <w:jc w:val="both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>Диссертация как научное произведение весьма специфична. От</w:t>
      </w:r>
      <w:r w:rsidR="004B744F">
        <w:rPr>
          <w:sz w:val="24"/>
          <w:szCs w:val="24"/>
          <w:lang w:val="ru-RU"/>
        </w:rPr>
        <w:t xml:space="preserve"> других научных  произведений её</w:t>
      </w:r>
      <w:r w:rsidRPr="00C46883">
        <w:rPr>
          <w:sz w:val="24"/>
          <w:szCs w:val="24"/>
          <w:lang w:val="ru-RU"/>
        </w:rPr>
        <w:t xml:space="preserve"> отличает то, что в системе науки она выполняет квалификационную функцию, т.е. готовится с целью публичной защиты и получения научной степени. В этой связи основная задача автора диссертации – продемонстрировать уровень своей научной квалификации и, прежде всего, умение самостоятельно вести научный поиск и решать конкретные научные задачи. </w:t>
      </w:r>
    </w:p>
    <w:p w:rsidR="00E30DCC" w:rsidRPr="00C46883" w:rsidRDefault="00E30DCC" w:rsidP="00C46883">
      <w:pPr>
        <w:spacing w:line="360" w:lineRule="auto"/>
        <w:ind w:firstLine="660"/>
        <w:jc w:val="both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 xml:space="preserve">Диссертация закрепляет полученную информацию в виде текстового и иллюстративного материала, в которых диссертант упорядочивает по собственному усмотрению накопленные научные факты и доказывает научную ценность или практическую значимость тех или иных положений. </w:t>
      </w:r>
    </w:p>
    <w:p w:rsidR="00E30DCC" w:rsidRPr="00C46883" w:rsidRDefault="00E30DCC" w:rsidP="00C46883">
      <w:pPr>
        <w:spacing w:line="360" w:lineRule="auto"/>
        <w:ind w:firstLine="660"/>
        <w:jc w:val="both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lastRenderedPageBreak/>
        <w:t xml:space="preserve">Диссертация адекватно отражает как общенаучные, так и специальные методы научного познания, правомерность использования которых всесторонне обосновывается в каждом конкретном случае. Содержание диссертации характеризуют оригинальность, уникальность и неповторимость приводимых сведений. Основой здесь является принципиально новый материал, включающий описание новых фактов, явлений и закономерностей, или рассмотрение имеющегося материала в совершенно ином аспекте. </w:t>
      </w:r>
    </w:p>
    <w:p w:rsidR="00E30DCC" w:rsidRPr="00C46883" w:rsidRDefault="00E30DCC" w:rsidP="00C46883">
      <w:pPr>
        <w:spacing w:line="360" w:lineRule="auto"/>
        <w:ind w:firstLine="660"/>
        <w:jc w:val="both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 xml:space="preserve">Содержание диссертации в наиболее систематизированном виде фиксирует как исходные предпосылки научного исследования, так и весь </w:t>
      </w:r>
      <w:r w:rsidR="00FC589F" w:rsidRPr="00C46883">
        <w:rPr>
          <w:sz w:val="24"/>
          <w:szCs w:val="24"/>
          <w:lang w:val="ru-RU"/>
        </w:rPr>
        <w:t>ход,</w:t>
      </w:r>
      <w:r w:rsidR="00FC589F">
        <w:rPr>
          <w:sz w:val="24"/>
          <w:szCs w:val="24"/>
          <w:lang w:val="ru-RU"/>
        </w:rPr>
        <w:t xml:space="preserve"> и полученные результаты. </w:t>
      </w:r>
      <w:r w:rsidRPr="00C46883">
        <w:rPr>
          <w:sz w:val="24"/>
          <w:szCs w:val="24"/>
          <w:lang w:val="ru-RU"/>
        </w:rPr>
        <w:t xml:space="preserve">Это не просто описание научных фактов, а их всесторонний анализ, рассматриваются типичные ситуации их бытования, обсуждаются имеющиеся альтернативы и причины выбора одной из них. </w:t>
      </w:r>
    </w:p>
    <w:p w:rsidR="00E30DCC" w:rsidRPr="00C46883" w:rsidRDefault="00E30DCC" w:rsidP="00C46883">
      <w:pPr>
        <w:spacing w:line="360" w:lineRule="auto"/>
        <w:ind w:firstLine="660"/>
        <w:jc w:val="both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>Диссертация, как любой научный труд, должна исключать субъективный подход к изучаемым научным фактам. Однако она не исключает субъективных моментов, привносимых творческой индивидуальностью диссертанта и связанных с его знаниями и личным опытом, взглядами и пристрастиями, а также общественно-историческими и социально-экономическими условиями подготовки диссертационной работы.</w:t>
      </w:r>
    </w:p>
    <w:p w:rsidR="00E30DCC" w:rsidRDefault="00E30DCC" w:rsidP="00C46883">
      <w:pPr>
        <w:spacing w:line="360" w:lineRule="auto"/>
        <w:ind w:firstLine="660"/>
        <w:jc w:val="both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 xml:space="preserve">Как правило, диссертация всегда отражает одну концепцию или одну определенную точку зрения, вследствие чего изначально включена в научную полемику. В ее содержании приводятся веские и убедительные аргументы в пользу избранной концепции, всесторонне анализируются и доказательно критикуются противоречащие ей точки зрения. Именно здесь наиболее полно отражается такое свойство научного познания, как критичность по отношению к существующим взглядам и представлениям, что предполагает наличие дискуссионного и полемического материала. </w:t>
      </w:r>
    </w:p>
    <w:p w:rsidR="00E30DCC" w:rsidRPr="00C46883" w:rsidRDefault="00E30DCC" w:rsidP="00C46883">
      <w:pPr>
        <w:spacing w:line="360" w:lineRule="auto"/>
        <w:ind w:firstLine="660"/>
        <w:jc w:val="both"/>
        <w:rPr>
          <w:sz w:val="24"/>
          <w:szCs w:val="24"/>
          <w:lang w:val="ru-RU"/>
        </w:rPr>
      </w:pPr>
    </w:p>
    <w:p w:rsidR="00E30DCC" w:rsidRPr="00607A1E" w:rsidRDefault="00E30DCC" w:rsidP="00607A1E">
      <w:pPr>
        <w:pStyle w:val="1"/>
        <w:widowControl/>
        <w:numPr>
          <w:ilvl w:val="0"/>
          <w:numId w:val="9"/>
        </w:numPr>
        <w:tabs>
          <w:tab w:val="left" w:pos="1115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Этапы процесса подготовки, представления и написания</w:t>
      </w:r>
      <w:r w:rsidRPr="00607A1E">
        <w:rPr>
          <w:spacing w:val="-19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работы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b/>
          <w:sz w:val="24"/>
          <w:szCs w:val="24"/>
          <w:lang w:val="ru-RU"/>
        </w:rPr>
      </w:pPr>
    </w:p>
    <w:p w:rsidR="00E30DCC" w:rsidRPr="00607A1E" w:rsidRDefault="00E30DCC" w:rsidP="00C46883">
      <w:pPr>
        <w:spacing w:line="360" w:lineRule="auto"/>
        <w:ind w:firstLine="660"/>
        <w:jc w:val="both"/>
        <w:rPr>
          <w:b/>
          <w:i/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Этапы процесса подготовки, представления и написания работы</w:t>
      </w:r>
      <w:r w:rsidRPr="00607A1E">
        <w:rPr>
          <w:b/>
          <w:i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 xml:space="preserve">для обучающихся по основным программам высшего образования – программам подготовки научно-педагогических кадров в аспирантуре, направление подготовки </w:t>
      </w:r>
      <w:r w:rsidRPr="00853863">
        <w:rPr>
          <w:sz w:val="24"/>
          <w:szCs w:val="24"/>
          <w:lang w:val="ru-RU"/>
        </w:rPr>
        <w:t>45.06.01 Языкознание и литературоведение</w:t>
      </w:r>
      <w:r>
        <w:rPr>
          <w:sz w:val="24"/>
          <w:szCs w:val="24"/>
          <w:lang w:val="ru-RU"/>
        </w:rPr>
        <w:t>, н</w:t>
      </w:r>
      <w:r w:rsidRPr="00C46883">
        <w:rPr>
          <w:sz w:val="24"/>
          <w:szCs w:val="24"/>
          <w:lang w:val="ru-RU"/>
        </w:rPr>
        <w:t>аправленность – Русский язык</w:t>
      </w:r>
      <w:r w:rsidRPr="00607A1E">
        <w:rPr>
          <w:sz w:val="24"/>
          <w:szCs w:val="24"/>
          <w:lang w:val="ru-RU"/>
        </w:rPr>
        <w:t>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Научно-квалификационная работа (диссертация) должна быть написана аспирантом самостоятельно, обладать внутренним единством и содержать положения, выдвигаемые для публичной защиты, должна свидетельствовать о личном вкладе аспиранта в решение задачи, имеющей существенное значение </w:t>
      </w:r>
      <w:r w:rsidRPr="00AE7935">
        <w:rPr>
          <w:sz w:val="24"/>
          <w:szCs w:val="24"/>
          <w:lang w:val="ru-RU"/>
        </w:rPr>
        <w:t xml:space="preserve">для </w:t>
      </w:r>
      <w:r w:rsidR="00AE7935" w:rsidRPr="00AE7935">
        <w:rPr>
          <w:sz w:val="24"/>
          <w:szCs w:val="24"/>
          <w:lang w:val="ru-RU"/>
        </w:rPr>
        <w:t>филологической</w:t>
      </w:r>
      <w:r w:rsidRPr="00AE7935">
        <w:rPr>
          <w:sz w:val="24"/>
          <w:szCs w:val="24"/>
          <w:lang w:val="ru-RU"/>
        </w:rPr>
        <w:t xml:space="preserve"> науки.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lastRenderedPageBreak/>
        <w:t>Предложенные автором выпускной научно-квалификационной работы решения должны быть аргументированы и оценены по сравнению с другими известными решениями.</w:t>
      </w:r>
    </w:p>
    <w:p w:rsidR="00E30DCC" w:rsidRPr="00607A1E" w:rsidRDefault="00E30DCC" w:rsidP="00607A1E">
      <w:pPr>
        <w:widowControl/>
        <w:spacing w:line="36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Процедура защиты научного доклада предусматривает проведение </w:t>
      </w:r>
      <w:r w:rsidRPr="00607A1E">
        <w:rPr>
          <w:b/>
          <w:i/>
          <w:sz w:val="24"/>
          <w:szCs w:val="24"/>
          <w:lang w:val="ru-RU"/>
        </w:rPr>
        <w:t>предварительной экспертизы выпускной научно-квалификационной работы:</w:t>
      </w:r>
    </w:p>
    <w:p w:rsidR="00E30DCC" w:rsidRPr="00607A1E" w:rsidRDefault="00E30DCC" w:rsidP="00607A1E">
      <w:pPr>
        <w:pStyle w:val="a5"/>
        <w:widowControl/>
        <w:numPr>
          <w:ilvl w:val="0"/>
          <w:numId w:val="7"/>
        </w:numPr>
        <w:tabs>
          <w:tab w:val="left" w:pos="473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назначение оппонентов из профессорско-преподавательского состава кафедры, признанных специалистов по проблематике темы выпускной научно-квалификационной работы;</w:t>
      </w:r>
    </w:p>
    <w:p w:rsidR="00E30DCC" w:rsidRPr="00607A1E" w:rsidRDefault="00E30DCC" w:rsidP="00607A1E">
      <w:pPr>
        <w:pStyle w:val="a5"/>
        <w:widowControl/>
        <w:numPr>
          <w:ilvl w:val="0"/>
          <w:numId w:val="7"/>
        </w:numPr>
        <w:tabs>
          <w:tab w:val="left" w:pos="473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проведение экспертизы текста работы и автореферата по системе Антиплагиат;</w:t>
      </w:r>
    </w:p>
    <w:p w:rsidR="00E30DCC" w:rsidRPr="00607A1E" w:rsidRDefault="00E30DCC" w:rsidP="00607A1E">
      <w:pPr>
        <w:pStyle w:val="a5"/>
        <w:widowControl/>
        <w:numPr>
          <w:ilvl w:val="0"/>
          <w:numId w:val="7"/>
        </w:numPr>
        <w:tabs>
          <w:tab w:val="left" w:pos="473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оценку полноты изложения материалов НКР в работах, опубликованных аспирантом.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Защита результатов научно-квалификационной работы проводится в форме выступления аспиранта с научным докладом на кафедре с последующей дискуссией; выступлением оппонентов и научного руководителя, что фиксируется в протоколе заседания кафедры.</w:t>
      </w:r>
    </w:p>
    <w:p w:rsidR="00E30DCC" w:rsidRPr="00607A1E" w:rsidRDefault="00E30DCC" w:rsidP="00607A1E">
      <w:pPr>
        <w:widowControl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По результатам представления научного доклада оформляется заключение кафедры, с решением </w:t>
      </w:r>
      <w:r w:rsidRPr="00607A1E">
        <w:rPr>
          <w:i/>
          <w:sz w:val="24"/>
          <w:szCs w:val="24"/>
          <w:lang w:val="ru-RU"/>
        </w:rPr>
        <w:t xml:space="preserve">рекомендовать/ не рекомендовать работу к последующей защите в диссертационном совете </w:t>
      </w:r>
      <w:r w:rsidRPr="00607A1E">
        <w:rPr>
          <w:sz w:val="24"/>
          <w:szCs w:val="24"/>
          <w:lang w:val="ru-RU"/>
        </w:rPr>
        <w:t>по специальности</w:t>
      </w:r>
      <w:r w:rsidRPr="00607A1E">
        <w:rPr>
          <w:spacing w:val="1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10</w:t>
      </w:r>
      <w:r w:rsidRPr="00607A1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2</w:t>
      </w:r>
      <w:r w:rsidRPr="00607A1E">
        <w:rPr>
          <w:sz w:val="24"/>
          <w:szCs w:val="24"/>
          <w:lang w:val="ru-RU"/>
        </w:rPr>
        <w:t>.01 «</w:t>
      </w:r>
      <w:r>
        <w:rPr>
          <w:sz w:val="24"/>
          <w:szCs w:val="24"/>
          <w:lang w:val="ru-RU"/>
        </w:rPr>
        <w:t>Русский язык</w:t>
      </w:r>
      <w:r w:rsidRPr="00607A1E">
        <w:rPr>
          <w:sz w:val="24"/>
          <w:szCs w:val="24"/>
          <w:lang w:val="ru-RU"/>
        </w:rPr>
        <w:t xml:space="preserve">». 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</w:p>
    <w:p w:rsidR="00E30DCC" w:rsidRDefault="00E30DCC" w:rsidP="00607A1E">
      <w:pPr>
        <w:pStyle w:val="1"/>
        <w:widowControl/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Выбор темы диссертации</w:t>
      </w:r>
    </w:p>
    <w:p w:rsidR="00E30DCC" w:rsidRPr="00607A1E" w:rsidRDefault="00E30DCC" w:rsidP="00607A1E">
      <w:pPr>
        <w:pStyle w:val="1"/>
        <w:widowControl/>
        <w:spacing w:line="360" w:lineRule="auto"/>
        <w:ind w:left="0" w:firstLine="709"/>
        <w:jc w:val="both"/>
        <w:rPr>
          <w:sz w:val="24"/>
          <w:szCs w:val="24"/>
          <w:lang w:val="ru-RU"/>
        </w:rPr>
      </w:pP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Направленность научных исследований аспиранта (соискателя) практически на весь период определяет тема его диссертации. От правильности выбора темы диссертации в значительной степени зависит ее окончательная успешная защита.</w:t>
      </w:r>
    </w:p>
    <w:p w:rsidR="00E30DCC" w:rsidRPr="00666B72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Направленность темы исследования должна совпадать с имеющимся у аспиранта опытом научной и практической работы и его научными интересами. Наряду с этим тему диссертации может подсказать научный руководитель. Вместе с тем, научный руководитель вправе предложить аспиранту самостоятельно выбрать т</w:t>
      </w:r>
      <w:r w:rsidR="004B744F">
        <w:rPr>
          <w:sz w:val="24"/>
          <w:szCs w:val="24"/>
          <w:lang w:val="ru-RU"/>
        </w:rPr>
        <w:t>ему исследования и обосновать её</w:t>
      </w:r>
      <w:r w:rsidRPr="00607A1E">
        <w:rPr>
          <w:sz w:val="24"/>
          <w:szCs w:val="24"/>
          <w:lang w:val="ru-RU"/>
        </w:rPr>
        <w:t xml:space="preserve"> актуальность,</w:t>
      </w:r>
      <w:r w:rsidRPr="00607A1E">
        <w:rPr>
          <w:spacing w:val="59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ведь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защищать кандидатскую диссертацию необходимо аспиранту, а не научному руководителю.</w:t>
      </w:r>
      <w:r>
        <w:rPr>
          <w:sz w:val="24"/>
          <w:szCs w:val="24"/>
          <w:lang w:val="ru-RU"/>
        </w:rPr>
        <w:t xml:space="preserve"> В этом случае </w:t>
      </w:r>
      <w:r w:rsidRPr="00607A1E">
        <w:rPr>
          <w:sz w:val="24"/>
          <w:szCs w:val="24"/>
          <w:lang w:val="ru-RU"/>
        </w:rPr>
        <w:t>аспиранту необходимо учесть, что тема его научного исследования должна совпадать со сферой научных исследований кафедры, кроме того надо выбрать проблему</w:t>
      </w:r>
      <w:r>
        <w:rPr>
          <w:sz w:val="24"/>
          <w:szCs w:val="24"/>
          <w:lang w:val="ru-RU"/>
        </w:rPr>
        <w:t>,</w:t>
      </w:r>
      <w:r w:rsidRPr="00607A1E">
        <w:rPr>
          <w:sz w:val="24"/>
          <w:szCs w:val="24"/>
          <w:lang w:val="ru-RU"/>
        </w:rPr>
        <w:t xml:space="preserve"> которая имеет научную перспективу и в</w:t>
      </w:r>
      <w:r w:rsidR="004B744F">
        <w:rPr>
          <w:sz w:val="24"/>
          <w:szCs w:val="24"/>
          <w:lang w:val="ru-RU"/>
        </w:rPr>
        <w:t xml:space="preserve"> </w:t>
      </w:r>
      <w:r w:rsidR="00AE7935">
        <w:rPr>
          <w:sz w:val="24"/>
          <w:szCs w:val="24"/>
          <w:lang w:val="ru-RU"/>
        </w:rPr>
        <w:t xml:space="preserve">её </w:t>
      </w:r>
      <w:r w:rsidR="004B744F" w:rsidRPr="00AE7935">
        <w:rPr>
          <w:sz w:val="24"/>
          <w:szCs w:val="24"/>
          <w:lang w:val="ru-RU"/>
        </w:rPr>
        <w:t xml:space="preserve">рамках </w:t>
      </w:r>
      <w:r w:rsidRPr="00AE7935">
        <w:rPr>
          <w:sz w:val="24"/>
          <w:szCs w:val="24"/>
          <w:lang w:val="ru-RU"/>
        </w:rPr>
        <w:t>выбрать тему диссертации</w:t>
      </w:r>
      <w:r w:rsidRPr="00607A1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Кроме того, ц</w:t>
      </w:r>
      <w:r w:rsidRPr="00666B72">
        <w:rPr>
          <w:sz w:val="24"/>
          <w:szCs w:val="24"/>
          <w:lang w:val="ru-RU"/>
        </w:rPr>
        <w:t>елесообразно ставить перед собой задачу сравнительно у</w:t>
      </w:r>
      <w:r w:rsidR="004B744F">
        <w:rPr>
          <w:sz w:val="24"/>
          <w:szCs w:val="24"/>
          <w:lang w:val="ru-RU"/>
        </w:rPr>
        <w:t>зкого плана, чтобы можно было её</w:t>
      </w:r>
      <w:r w:rsidRPr="00666B72">
        <w:rPr>
          <w:sz w:val="24"/>
          <w:szCs w:val="24"/>
          <w:lang w:val="ru-RU"/>
        </w:rPr>
        <w:t xml:space="preserve"> глубоко проработать.</w:t>
      </w:r>
    </w:p>
    <w:p w:rsidR="00E30DCC" w:rsidRPr="00C46883" w:rsidRDefault="00E30DCC" w:rsidP="00C46883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lastRenderedPageBreak/>
        <w:t xml:space="preserve">Помощь в </w:t>
      </w:r>
      <w:r>
        <w:rPr>
          <w:sz w:val="24"/>
          <w:szCs w:val="24"/>
          <w:lang w:val="ru-RU"/>
        </w:rPr>
        <w:t>выборе темы</w:t>
      </w:r>
      <w:r w:rsidR="004B744F">
        <w:rPr>
          <w:sz w:val="24"/>
          <w:szCs w:val="24"/>
          <w:lang w:val="ru-RU"/>
        </w:rPr>
        <w:t xml:space="preserve"> могут оказать следующие приё</w:t>
      </w:r>
      <w:r w:rsidRPr="00C46883">
        <w:rPr>
          <w:sz w:val="24"/>
          <w:szCs w:val="24"/>
          <w:lang w:val="ru-RU"/>
        </w:rPr>
        <w:t xml:space="preserve">мы. </w:t>
      </w:r>
    </w:p>
    <w:p w:rsidR="00E30DCC" w:rsidRPr="00C46883" w:rsidRDefault="00E30DCC" w:rsidP="00C46883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 xml:space="preserve">1. Просмотр каталогов защищенных диссертаций. </w:t>
      </w:r>
    </w:p>
    <w:p w:rsidR="00E30DCC" w:rsidRPr="00C46883" w:rsidRDefault="00E30DCC" w:rsidP="00C46883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 xml:space="preserve">2. Ознакомление с новейшими результатами исследований в смежных, пограничных областях науки, так как именно здесь можно найти новые и порой неожиданные решения. </w:t>
      </w:r>
    </w:p>
    <w:p w:rsidR="00E30DCC" w:rsidRPr="00C46883" w:rsidRDefault="00E30DCC" w:rsidP="00C46883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 xml:space="preserve">3. Пересмотр известных научных решений при помощи новых методик, с новых теоретических позиций, с привлечением новых существенных факторов, выявленных непосредственно диссертантом. Выбор темы диссертации по принципу основательного пересмотра уже известных науке теоретических положений с новых позиций, под новым углом зрения, на более высоком уровне обобщения широко применяется в практике научной работы. </w:t>
      </w:r>
    </w:p>
    <w:p w:rsidR="00E30DCC" w:rsidRPr="00C46883" w:rsidRDefault="00E30DCC" w:rsidP="00C46883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 xml:space="preserve">4. Ознакомление с аналитическими обзорами и статьями в специальной периодике; беседы и консультации со специалистами-практиками, в процессе которых можно выявить вопросы, мало изученные в науке. </w:t>
      </w:r>
    </w:p>
    <w:p w:rsidR="00E30DCC" w:rsidRPr="00607A1E" w:rsidRDefault="00E30DCC" w:rsidP="00C46883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607A1E">
        <w:rPr>
          <w:sz w:val="24"/>
          <w:szCs w:val="24"/>
          <w:lang w:val="ru-RU"/>
        </w:rPr>
        <w:t xml:space="preserve">ыбранную тему диссертации </w:t>
      </w:r>
      <w:r>
        <w:rPr>
          <w:sz w:val="24"/>
          <w:szCs w:val="24"/>
          <w:lang w:val="ru-RU"/>
        </w:rPr>
        <w:t xml:space="preserve">необходимо проверить </w:t>
      </w:r>
      <w:r w:rsidRPr="00607A1E">
        <w:rPr>
          <w:sz w:val="24"/>
          <w:szCs w:val="24"/>
          <w:lang w:val="ru-RU"/>
        </w:rPr>
        <w:t>на со</w:t>
      </w:r>
      <w:r>
        <w:rPr>
          <w:sz w:val="24"/>
          <w:szCs w:val="24"/>
          <w:lang w:val="ru-RU"/>
        </w:rPr>
        <w:t>ответствие ее базовым критериям</w:t>
      </w:r>
      <w:r w:rsidRPr="00607A1E">
        <w:rPr>
          <w:sz w:val="24"/>
          <w:szCs w:val="24"/>
          <w:lang w:val="ru-RU"/>
        </w:rPr>
        <w:t>:</w:t>
      </w:r>
    </w:p>
    <w:p w:rsidR="00E30DCC" w:rsidRPr="00607A1E" w:rsidRDefault="00E30DCC" w:rsidP="00607A1E">
      <w:pPr>
        <w:pStyle w:val="a5"/>
        <w:widowControl/>
        <w:numPr>
          <w:ilvl w:val="2"/>
          <w:numId w:val="8"/>
        </w:numPr>
        <w:tabs>
          <w:tab w:val="left" w:pos="824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Тема диссертации должна быть </w:t>
      </w:r>
      <w:r w:rsidRPr="00607A1E">
        <w:rPr>
          <w:b/>
          <w:sz w:val="24"/>
          <w:szCs w:val="24"/>
          <w:lang w:val="ru-RU"/>
        </w:rPr>
        <w:t>актуальной</w:t>
      </w:r>
      <w:r w:rsidRPr="00607A1E">
        <w:rPr>
          <w:sz w:val="24"/>
          <w:szCs w:val="24"/>
          <w:lang w:val="ru-RU"/>
        </w:rPr>
        <w:t>, то есть надо найти обоснования, что в науке и практической сфере существует настоятельная потребность в разработке этой темы. Как известно в тексте диссертации и в автореферате в первую очередь прописывается актуальность выбранной</w:t>
      </w:r>
      <w:r w:rsidRPr="00607A1E">
        <w:rPr>
          <w:spacing w:val="-32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темы.</w:t>
      </w:r>
    </w:p>
    <w:p w:rsidR="00E30DCC" w:rsidRPr="00607A1E" w:rsidRDefault="00E30DCC" w:rsidP="00607A1E">
      <w:pPr>
        <w:pStyle w:val="a5"/>
        <w:widowControl/>
        <w:numPr>
          <w:ilvl w:val="2"/>
          <w:numId w:val="8"/>
        </w:numPr>
        <w:tabs>
          <w:tab w:val="left" w:pos="824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Выбираемая тема диссертации должна иметь </w:t>
      </w:r>
      <w:r w:rsidRPr="00607A1E">
        <w:rPr>
          <w:b/>
          <w:sz w:val="24"/>
          <w:szCs w:val="24"/>
          <w:lang w:val="ru-RU"/>
        </w:rPr>
        <w:t>научную новизну</w:t>
      </w:r>
      <w:r w:rsidRPr="00607A1E">
        <w:rPr>
          <w:sz w:val="24"/>
          <w:szCs w:val="24"/>
          <w:lang w:val="ru-RU"/>
        </w:rPr>
        <w:t>, то есть аспиранту придется доказать, что он сделал нечто новое, что до него никто не делал.</w:t>
      </w:r>
    </w:p>
    <w:p w:rsidR="00E30DCC" w:rsidRPr="00607A1E" w:rsidRDefault="00E30DCC" w:rsidP="00607A1E">
      <w:pPr>
        <w:pStyle w:val="a5"/>
        <w:widowControl/>
        <w:numPr>
          <w:ilvl w:val="2"/>
          <w:numId w:val="8"/>
        </w:numPr>
        <w:tabs>
          <w:tab w:val="left" w:pos="824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Тема диссертации должна иметь значимость, следовательно, надо продумать</w:t>
      </w:r>
      <w:r>
        <w:rPr>
          <w:sz w:val="24"/>
          <w:szCs w:val="24"/>
          <w:lang w:val="ru-RU"/>
        </w:rPr>
        <w:t>,</w:t>
      </w:r>
      <w:r w:rsidRPr="00607A1E">
        <w:rPr>
          <w:sz w:val="24"/>
          <w:szCs w:val="24"/>
          <w:lang w:val="ru-RU"/>
        </w:rPr>
        <w:t xml:space="preserve"> какой вклад в науку и практику могут внести результаты ваших исследований.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Определив тему диссертации необходимо скорректировать ее с научным руководителем и обсудить на кафедре, далее передать на утверждение.</w:t>
      </w:r>
    </w:p>
    <w:p w:rsidR="00E30DCC" w:rsidRPr="00607A1E" w:rsidRDefault="00E30DCC" w:rsidP="00607A1E">
      <w:pPr>
        <w:widowControl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В процессе исследований тема диссертации может измениться, однако надо четко отслеживать </w:t>
      </w:r>
      <w:r w:rsidRPr="00607A1E">
        <w:rPr>
          <w:b/>
          <w:sz w:val="24"/>
          <w:szCs w:val="24"/>
          <w:lang w:val="ru-RU"/>
        </w:rPr>
        <w:t>предельные сроки возможного изменения темы</w:t>
      </w:r>
      <w:r w:rsidRPr="00607A1E">
        <w:rPr>
          <w:sz w:val="24"/>
          <w:szCs w:val="24"/>
          <w:lang w:val="ru-RU"/>
        </w:rPr>
        <w:t>.</w:t>
      </w:r>
    </w:p>
    <w:p w:rsidR="00E30DCC" w:rsidRPr="00C46883" w:rsidRDefault="00E30DCC" w:rsidP="00373C03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 xml:space="preserve">Избранная (сформулированная) тема утверждается лишь при условии обеспечения должного научного руководства. </w:t>
      </w:r>
    </w:p>
    <w:p w:rsidR="00E30DCC" w:rsidRDefault="00E30DCC" w:rsidP="00373C03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C46883">
        <w:rPr>
          <w:sz w:val="24"/>
          <w:szCs w:val="24"/>
          <w:lang w:val="ru-RU"/>
        </w:rPr>
        <w:t>Научный руководитель направляет работу диссертанта, помогает ему оценить возможные варианты решений, но выбор решений – задача самого диссертанта, который несет ответственность за принятые решения, за достоверность полученных результатов и их фактическую точность.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</w:p>
    <w:p w:rsidR="00E30DCC" w:rsidRPr="00607A1E" w:rsidRDefault="00E30DCC" w:rsidP="00607A1E">
      <w:pPr>
        <w:pStyle w:val="1"/>
        <w:widowControl/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lastRenderedPageBreak/>
        <w:t>Составление плана диссертации:</w:t>
      </w:r>
    </w:p>
    <w:p w:rsidR="00E30DCC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Организующим началом в подготовке научно-квалификационной работы (диссертации) является её план. </w:t>
      </w:r>
    </w:p>
    <w:p w:rsidR="00E30DCC" w:rsidRPr="00964DBB" w:rsidRDefault="00E30DCC" w:rsidP="00964DBB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964DBB">
        <w:rPr>
          <w:sz w:val="24"/>
          <w:szCs w:val="24"/>
          <w:lang w:val="ru-RU"/>
        </w:rPr>
        <w:t xml:space="preserve">Планирование работы начинается с составления рабочего плана, представляющего собой наглядную своеобразную схему предпринимаемого исследования. </w:t>
      </w:r>
    </w:p>
    <w:p w:rsidR="00E30DCC" w:rsidRPr="00964DBB" w:rsidRDefault="00E30DCC" w:rsidP="00964DBB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964DBB">
        <w:rPr>
          <w:sz w:val="24"/>
          <w:szCs w:val="24"/>
          <w:lang w:val="ru-RU"/>
        </w:rPr>
        <w:t>Такой план используется на первых стадиях работы, позволяя эскизно представить исследуемую проблему в различных вариантах: это существенно облег</w:t>
      </w:r>
      <w:r w:rsidR="00C017A2">
        <w:rPr>
          <w:sz w:val="24"/>
          <w:szCs w:val="24"/>
          <w:lang w:val="ru-RU"/>
        </w:rPr>
        <w:t>чает оценку общей композиции и р</w:t>
      </w:r>
      <w:r w:rsidRPr="00964DBB">
        <w:rPr>
          <w:sz w:val="24"/>
          <w:szCs w:val="24"/>
          <w:lang w:val="ru-RU"/>
        </w:rPr>
        <w:t>убрикации будущей диссертации.</w:t>
      </w:r>
    </w:p>
    <w:p w:rsidR="00E30DCC" w:rsidRPr="00964DBB" w:rsidRDefault="00E30DCC" w:rsidP="00964DBB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964DBB">
        <w:rPr>
          <w:sz w:val="24"/>
          <w:szCs w:val="24"/>
          <w:lang w:val="ru-RU"/>
        </w:rPr>
        <w:t xml:space="preserve">Первоначально рабочий план только в общих чертах дает характеристику предмета исследования, однако в дальнейшем он может и должен уточняться, однако основная задача, поставленная соискателем, должна оставаться неизменной. </w:t>
      </w:r>
    </w:p>
    <w:p w:rsidR="00E30DCC" w:rsidRPr="00964DBB" w:rsidRDefault="00E30DCC" w:rsidP="00964DBB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964DBB">
        <w:rPr>
          <w:sz w:val="24"/>
          <w:szCs w:val="24"/>
          <w:lang w:val="ru-RU"/>
        </w:rPr>
        <w:t xml:space="preserve">Рабочий план имеет произвольную форму: обычно он состоит из перечня рубрик, связанных внутренней логикой исследования. Отдельные рубрики плана следует писать на отдельных карточках. Это позволяет в результате ряда механических перестановок найти более логичную и приемлемую для данного исследования схему их расположения. </w:t>
      </w:r>
    </w:p>
    <w:p w:rsidR="00E30DCC" w:rsidRPr="00964DBB" w:rsidRDefault="00E30DCC" w:rsidP="00964DBB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964DBB">
        <w:rPr>
          <w:sz w:val="24"/>
          <w:szCs w:val="24"/>
          <w:lang w:val="ru-RU"/>
        </w:rPr>
        <w:t>Следующий этап работы – план-проспект, который представляет собой реферативное изложение расположенных в логическом порядке вопросов, по которым в дальнейшем будет систематизироваться весь собранный фактический материал. По этому плану можно судить об основных положениях содержания диссертации, принципах раскрытия тем</w:t>
      </w:r>
      <w:r w:rsidR="00C017A2">
        <w:rPr>
          <w:sz w:val="24"/>
          <w:szCs w:val="24"/>
          <w:lang w:val="ru-RU"/>
        </w:rPr>
        <w:t>ы, построении и соотношении объёмов отдельных её</w:t>
      </w:r>
      <w:r w:rsidRPr="00964DBB">
        <w:rPr>
          <w:sz w:val="24"/>
          <w:szCs w:val="24"/>
          <w:lang w:val="ru-RU"/>
        </w:rPr>
        <w:t xml:space="preserve"> частей. Практически план-проспект – это черновое оглавление диссертации с рефер</w:t>
      </w:r>
      <w:r w:rsidR="00C017A2">
        <w:rPr>
          <w:sz w:val="24"/>
          <w:szCs w:val="24"/>
          <w:lang w:val="ru-RU"/>
        </w:rPr>
        <w:t>ативным раскрытием содержания её</w:t>
      </w:r>
      <w:r w:rsidRPr="00964DBB">
        <w:rPr>
          <w:sz w:val="24"/>
          <w:szCs w:val="24"/>
          <w:lang w:val="ru-RU"/>
        </w:rPr>
        <w:t xml:space="preserve"> глав и параграфов. </w:t>
      </w:r>
    </w:p>
    <w:p w:rsidR="00E30DCC" w:rsidRPr="00964DBB" w:rsidRDefault="00E30DCC" w:rsidP="00964DBB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964DBB">
        <w:rPr>
          <w:sz w:val="24"/>
          <w:szCs w:val="24"/>
          <w:lang w:val="ru-RU"/>
        </w:rPr>
        <w:t>Необходимость составления плана-прос</w:t>
      </w:r>
      <w:r w:rsidR="00C017A2">
        <w:rPr>
          <w:sz w:val="24"/>
          <w:szCs w:val="24"/>
          <w:lang w:val="ru-RU"/>
        </w:rPr>
        <w:t>пекта определяется тем, что путё</w:t>
      </w:r>
      <w:r w:rsidRPr="00964DBB">
        <w:rPr>
          <w:sz w:val="24"/>
          <w:szCs w:val="24"/>
          <w:lang w:val="ru-RU"/>
        </w:rPr>
        <w:t>м систематического включения в такой план новых данных его можно довести до окончательной структурно-фактологической схемы диссертационной работы. Здесь определяется генеральная цель работы, формулируется центральная задача, выявляются досту</w:t>
      </w:r>
      <w:r w:rsidR="00C017A2">
        <w:rPr>
          <w:sz w:val="24"/>
          <w:szCs w:val="24"/>
          <w:lang w:val="ru-RU"/>
        </w:rPr>
        <w:t>пные резервы и необходимые для выполнения замысла методы и приё</w:t>
      </w:r>
      <w:r w:rsidRPr="00964DBB">
        <w:rPr>
          <w:sz w:val="24"/>
          <w:szCs w:val="24"/>
          <w:lang w:val="ru-RU"/>
        </w:rPr>
        <w:t>мы. В творческом исследовании план всегда имеет динамический, подвижный характер. Он не может и не должен связывать развитие замыс</w:t>
      </w:r>
      <w:r w:rsidR="00C017A2">
        <w:rPr>
          <w:sz w:val="24"/>
          <w:szCs w:val="24"/>
          <w:lang w:val="ru-RU"/>
        </w:rPr>
        <w:t>ла диссертанта при сохранении чё</w:t>
      </w:r>
      <w:r w:rsidRPr="00964DBB">
        <w:rPr>
          <w:sz w:val="24"/>
          <w:szCs w:val="24"/>
          <w:lang w:val="ru-RU"/>
        </w:rPr>
        <w:t>ткого и определенного научного направления в работе.</w:t>
      </w:r>
    </w:p>
    <w:p w:rsidR="00E30DCC" w:rsidRPr="00607A1E" w:rsidRDefault="00E30DCC" w:rsidP="00964DBB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 xml:space="preserve">План </w:t>
      </w:r>
      <w:r w:rsidRPr="00607A1E">
        <w:rPr>
          <w:sz w:val="24"/>
          <w:szCs w:val="24"/>
          <w:lang w:val="ru-RU"/>
        </w:rPr>
        <w:t>научно-квалификационной работы (диссертации)</w:t>
      </w:r>
      <w:r w:rsidRPr="00607A1E">
        <w:rPr>
          <w:b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составляется диссертантом самостоятельно и соглас</w:t>
      </w:r>
      <w:r>
        <w:rPr>
          <w:sz w:val="24"/>
          <w:szCs w:val="24"/>
          <w:lang w:val="ru-RU"/>
        </w:rPr>
        <w:t>у</w:t>
      </w:r>
      <w:r w:rsidRPr="00607A1E">
        <w:rPr>
          <w:sz w:val="24"/>
          <w:szCs w:val="24"/>
          <w:lang w:val="ru-RU"/>
        </w:rPr>
        <w:t xml:space="preserve">ется с руководителем. В процессе подготовки работы в план могут вноситься изменения или уточнения по согласованию с руководителем в </w:t>
      </w:r>
      <w:r w:rsidRPr="00607A1E">
        <w:rPr>
          <w:sz w:val="24"/>
          <w:szCs w:val="24"/>
          <w:lang w:val="ru-RU"/>
        </w:rPr>
        <w:lastRenderedPageBreak/>
        <w:t>зависимости от специфики исследуемого объекта, условий для сбора необходимой информации и т.д.</w:t>
      </w:r>
    </w:p>
    <w:p w:rsidR="00E30DCC" w:rsidRDefault="00E30DCC" w:rsidP="00964DBB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План работы определяет её структуру, помогает систематизировать изучаемый материал, последовательно излагать его при подготовке текста работы.</w:t>
      </w:r>
    </w:p>
    <w:p w:rsidR="00E30DCC" w:rsidRDefault="00E30DCC" w:rsidP="00964DBB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</w:p>
    <w:p w:rsidR="00E30DCC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Библиография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Для разработки </w:t>
      </w:r>
      <w:r>
        <w:rPr>
          <w:sz w:val="24"/>
          <w:szCs w:val="24"/>
          <w:lang w:val="ru-RU"/>
        </w:rPr>
        <w:t xml:space="preserve">плана </w:t>
      </w:r>
      <w:r w:rsidRPr="00607A1E">
        <w:rPr>
          <w:sz w:val="24"/>
          <w:szCs w:val="24"/>
          <w:lang w:val="ru-RU"/>
        </w:rPr>
        <w:t>аспиранту необходимо предварительно сформировать</w:t>
      </w:r>
      <w:r w:rsidRPr="00607A1E">
        <w:rPr>
          <w:spacing w:val="7"/>
          <w:sz w:val="24"/>
          <w:szCs w:val="24"/>
          <w:lang w:val="ru-RU"/>
        </w:rPr>
        <w:t xml:space="preserve"> </w:t>
      </w:r>
      <w:r w:rsidRPr="00607A1E">
        <w:rPr>
          <w:b/>
          <w:sz w:val="24"/>
          <w:szCs w:val="24"/>
          <w:lang w:val="ru-RU"/>
        </w:rPr>
        <w:t>список</w:t>
      </w:r>
      <w:r w:rsidRPr="00607A1E">
        <w:rPr>
          <w:b/>
          <w:spacing w:val="8"/>
          <w:sz w:val="24"/>
          <w:szCs w:val="24"/>
          <w:lang w:val="ru-RU"/>
        </w:rPr>
        <w:t xml:space="preserve"> </w:t>
      </w:r>
      <w:r w:rsidRPr="00607A1E">
        <w:rPr>
          <w:b/>
          <w:sz w:val="24"/>
          <w:szCs w:val="24"/>
          <w:lang w:val="ru-RU"/>
        </w:rPr>
        <w:t>литературных</w:t>
      </w:r>
      <w:r w:rsidRPr="00607A1E">
        <w:rPr>
          <w:b/>
          <w:spacing w:val="9"/>
          <w:sz w:val="24"/>
          <w:szCs w:val="24"/>
          <w:lang w:val="ru-RU"/>
        </w:rPr>
        <w:t xml:space="preserve"> </w:t>
      </w:r>
      <w:r w:rsidRPr="00607A1E">
        <w:rPr>
          <w:b/>
          <w:sz w:val="24"/>
          <w:szCs w:val="24"/>
          <w:lang w:val="ru-RU"/>
        </w:rPr>
        <w:t>источников</w:t>
      </w:r>
      <w:r w:rsidRPr="00607A1E">
        <w:rPr>
          <w:b/>
          <w:spacing w:val="6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(библиографию)</w:t>
      </w:r>
      <w:r w:rsidRPr="00607A1E">
        <w:rPr>
          <w:spacing w:val="8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по выбранной теме работы, который в дальнейшем для окончательного варианта диссертации будет уточняться.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Исходным пунктом этой работы явля</w:t>
      </w:r>
      <w:r w:rsidR="00C017A2">
        <w:rPr>
          <w:sz w:val="24"/>
          <w:szCs w:val="24"/>
          <w:lang w:val="ru-RU"/>
        </w:rPr>
        <w:t>ются библиографии, содержащиеся</w:t>
      </w:r>
      <w:r w:rsidRPr="00607A1E">
        <w:rPr>
          <w:sz w:val="24"/>
          <w:szCs w:val="24"/>
          <w:lang w:val="ru-RU"/>
        </w:rPr>
        <w:t xml:space="preserve"> в рабочих программах (УМК) профильных дисциплин, а также в Программе государственной итоговой аттестации</w:t>
      </w:r>
      <w:r w:rsidRPr="00AE7935">
        <w:rPr>
          <w:sz w:val="24"/>
          <w:szCs w:val="24"/>
          <w:lang w:val="ru-RU"/>
        </w:rPr>
        <w:t>. По данным материалам можно предварительно определить предмет, объект и методы исследования. В</w:t>
      </w:r>
      <w:r w:rsidRPr="00607A1E">
        <w:rPr>
          <w:sz w:val="24"/>
          <w:szCs w:val="24"/>
          <w:lang w:val="ru-RU"/>
        </w:rPr>
        <w:t xml:space="preserve"> дальнейшем при подготовке библиографии и проведении исследования не обойтись без библиотечных</w:t>
      </w:r>
      <w:r w:rsidRPr="00607A1E">
        <w:rPr>
          <w:spacing w:val="-1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фондов.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Поиску нужной литературы по теме (учебников, монографий, журнальных статей) помогут библиотечные каталоги (алфавитный, предметный, систематический и каталог новых</w:t>
      </w:r>
      <w:r w:rsidRPr="00607A1E">
        <w:rPr>
          <w:spacing w:val="-9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поступлений).</w:t>
      </w:r>
    </w:p>
    <w:p w:rsidR="00E30DCC" w:rsidRPr="00607A1E" w:rsidRDefault="00E30DCC" w:rsidP="00607A1E">
      <w:pPr>
        <w:widowControl/>
        <w:spacing w:line="360" w:lineRule="auto"/>
        <w:ind w:firstLine="709"/>
        <w:jc w:val="both"/>
        <w:rPr>
          <w:i/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В ПГУ им. Шолом-Алейхема имеется электронная библиотека, с помощью которой можно самостоятельно составить список литературы по соответствующей теме</w:t>
      </w:r>
      <w:r w:rsidRPr="00607A1E">
        <w:rPr>
          <w:i/>
          <w:sz w:val="24"/>
          <w:szCs w:val="24"/>
          <w:lang w:val="ru-RU"/>
        </w:rPr>
        <w:t>.</w:t>
      </w:r>
    </w:p>
    <w:p w:rsidR="00E30DCC" w:rsidRPr="00607A1E" w:rsidRDefault="00E30DCC" w:rsidP="00964DBB">
      <w:pPr>
        <w:pStyle w:val="a5"/>
        <w:widowControl/>
        <w:tabs>
          <w:tab w:val="left" w:pos="403"/>
        </w:tabs>
        <w:spacing w:line="360" w:lineRule="auto"/>
        <w:ind w:left="0" w:firstLine="660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Справочно-поисковые системы </w:t>
      </w:r>
      <w:r w:rsidRPr="00607A1E">
        <w:rPr>
          <w:sz w:val="24"/>
          <w:szCs w:val="24"/>
        </w:rPr>
        <w:t>Internet</w:t>
      </w:r>
      <w:r w:rsidRPr="00607A1E">
        <w:rPr>
          <w:sz w:val="24"/>
          <w:szCs w:val="24"/>
          <w:lang w:val="ru-RU"/>
        </w:rPr>
        <w:t xml:space="preserve"> позволяют быстро найти требуемые тематические сайты и литературные источники. Особо следует обратить внимание на периодические издания, большинство из которых имеет свои сайты в </w:t>
      </w:r>
      <w:r w:rsidRPr="00607A1E">
        <w:rPr>
          <w:sz w:val="24"/>
          <w:szCs w:val="24"/>
        </w:rPr>
        <w:t>Internet</w:t>
      </w:r>
      <w:r w:rsidRPr="00607A1E">
        <w:rPr>
          <w:sz w:val="24"/>
          <w:szCs w:val="24"/>
          <w:lang w:val="ru-RU"/>
        </w:rPr>
        <w:t xml:space="preserve">, что позволяет быстро выбрать не только текущие публикации, но и просмотреть тематику </w:t>
      </w:r>
      <w:proofErr w:type="gramStart"/>
      <w:r w:rsidRPr="00607A1E">
        <w:rPr>
          <w:sz w:val="24"/>
          <w:szCs w:val="24"/>
          <w:lang w:val="ru-RU"/>
        </w:rPr>
        <w:t>за</w:t>
      </w:r>
      <w:proofErr w:type="gramEnd"/>
      <w:r w:rsidRPr="00607A1E">
        <w:rPr>
          <w:sz w:val="24"/>
          <w:szCs w:val="24"/>
          <w:lang w:val="ru-RU"/>
        </w:rPr>
        <w:t xml:space="preserve"> последние 2-3</w:t>
      </w:r>
      <w:r w:rsidRPr="00607A1E">
        <w:rPr>
          <w:spacing w:val="-4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года.</w:t>
      </w:r>
    </w:p>
    <w:p w:rsidR="00E30DCC" w:rsidRPr="00D07116" w:rsidRDefault="00E30DCC" w:rsidP="00D07116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Проработка источников должна сопровождаться конспектированием и выпиской наиболее важных положений</w:t>
      </w:r>
      <w:r>
        <w:rPr>
          <w:sz w:val="24"/>
          <w:szCs w:val="24"/>
          <w:lang w:val="ru-RU"/>
        </w:rPr>
        <w:t>,</w:t>
      </w:r>
      <w:r w:rsidRPr="00607A1E">
        <w:rPr>
          <w:sz w:val="24"/>
          <w:szCs w:val="24"/>
          <w:lang w:val="ru-RU"/>
        </w:rPr>
        <w:t xml:space="preserve"> </w:t>
      </w:r>
      <w:r w:rsidRPr="00AE7935">
        <w:rPr>
          <w:sz w:val="24"/>
          <w:szCs w:val="24"/>
          <w:lang w:val="ru-RU"/>
        </w:rPr>
        <w:t>которые в дальнейшем можно привести</w:t>
      </w:r>
      <w:r w:rsidRPr="00607A1E">
        <w:rPr>
          <w:sz w:val="24"/>
          <w:szCs w:val="24"/>
          <w:lang w:val="ru-RU"/>
        </w:rPr>
        <w:t xml:space="preserve"> в ра</w:t>
      </w:r>
      <w:r>
        <w:rPr>
          <w:sz w:val="24"/>
          <w:szCs w:val="24"/>
          <w:lang w:val="ru-RU"/>
        </w:rPr>
        <w:t xml:space="preserve">боте </w:t>
      </w:r>
      <w:r w:rsidRPr="00607A1E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виде </w:t>
      </w:r>
      <w:r w:rsidRPr="00607A1E">
        <w:rPr>
          <w:sz w:val="24"/>
          <w:szCs w:val="24"/>
          <w:lang w:val="ru-RU"/>
        </w:rPr>
        <w:t>цитат со ссылкой на источник (автор, название работы, название издания, год издания, номер</w:t>
      </w:r>
      <w:r w:rsidRPr="00607A1E"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страницы)</w:t>
      </w:r>
      <w:r w:rsidRPr="00D07116">
        <w:rPr>
          <w:sz w:val="24"/>
          <w:szCs w:val="24"/>
          <w:lang w:val="ru-RU"/>
        </w:rPr>
        <w:t>. Правильно составленн</w:t>
      </w:r>
      <w:r>
        <w:rPr>
          <w:sz w:val="24"/>
          <w:szCs w:val="24"/>
          <w:lang w:val="ru-RU"/>
        </w:rPr>
        <w:t xml:space="preserve">ый </w:t>
      </w:r>
      <w:r w:rsidRPr="00D07116">
        <w:rPr>
          <w:sz w:val="24"/>
          <w:szCs w:val="24"/>
          <w:lang w:val="ru-RU"/>
        </w:rPr>
        <w:t>список литературных источников по теме</w:t>
      </w:r>
      <w:r>
        <w:rPr>
          <w:sz w:val="24"/>
          <w:szCs w:val="24"/>
          <w:lang w:val="ru-RU"/>
        </w:rPr>
        <w:t>, или</w:t>
      </w:r>
      <w:r w:rsidRPr="00D07116">
        <w:rPr>
          <w:sz w:val="24"/>
          <w:szCs w:val="24"/>
          <w:lang w:val="ru-RU"/>
        </w:rPr>
        <w:t xml:space="preserve"> картотека</w:t>
      </w:r>
      <w:r>
        <w:rPr>
          <w:sz w:val="24"/>
          <w:szCs w:val="24"/>
          <w:lang w:val="ru-RU"/>
        </w:rPr>
        <w:t>,</w:t>
      </w:r>
      <w:r w:rsidRPr="00D07116">
        <w:rPr>
          <w:sz w:val="24"/>
          <w:szCs w:val="24"/>
          <w:lang w:val="ru-RU"/>
        </w:rPr>
        <w:t xml:space="preserve"> даже при беглом обзоре заглавий источников позволяет охватить тему в целом и уже в начале исследования уточнить цели. </w:t>
      </w:r>
    </w:p>
    <w:p w:rsidR="00E30DCC" w:rsidRPr="00D07116" w:rsidRDefault="00E30DCC" w:rsidP="00D07116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D07116">
        <w:rPr>
          <w:sz w:val="24"/>
          <w:szCs w:val="24"/>
          <w:lang w:val="ru-RU"/>
        </w:rPr>
        <w:t>Просмотру должны быть подвергнуты все виды источников, содержание которых связано с темой диссертационного исследования: материалы, опубликованные в различных отечественных и зарубежных изданиях; непубликуемые документы (</w:t>
      </w:r>
      <w:r w:rsidR="00C017A2">
        <w:rPr>
          <w:sz w:val="24"/>
          <w:szCs w:val="24"/>
          <w:lang w:val="ru-RU"/>
        </w:rPr>
        <w:t>отчё</w:t>
      </w:r>
      <w:r w:rsidRPr="00D07116">
        <w:rPr>
          <w:sz w:val="24"/>
          <w:szCs w:val="24"/>
          <w:lang w:val="ru-RU"/>
        </w:rPr>
        <w:t>ты о научно-исследовательских работах, диссертации, авторефераты, депонированные рукописи и т.п.); официальные материалы.</w:t>
      </w:r>
    </w:p>
    <w:p w:rsidR="00E30DCC" w:rsidRPr="00607A1E" w:rsidRDefault="00E30DCC" w:rsidP="00607A1E">
      <w:pPr>
        <w:pStyle w:val="1"/>
        <w:widowControl/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lastRenderedPageBreak/>
        <w:t>Подготовка концепции научно-квалификационной работы (диссертации) (основа введения и плана)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Уже в первый год учебы в аспирантуре для подготовки научного обзора по результатам научного исследования следует разработать концепцию диссертации: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 xml:space="preserve">Концепция </w:t>
      </w:r>
      <w:r w:rsidRPr="00607A1E">
        <w:rPr>
          <w:sz w:val="24"/>
          <w:szCs w:val="24"/>
          <w:lang w:val="ru-RU"/>
        </w:rPr>
        <w:t>научно-квалификационной работы (диссертации)</w:t>
      </w:r>
      <w:r w:rsidRPr="00607A1E">
        <w:rPr>
          <w:b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– это первоначальное видение диссертанта своей работы. В концепции отражаются все основные характеристики диссертационной работы, такие как:</w:t>
      </w:r>
    </w:p>
    <w:p w:rsidR="00E30DCC" w:rsidRPr="00607A1E" w:rsidRDefault="00E30DCC" w:rsidP="00607A1E">
      <w:pPr>
        <w:pStyle w:val="a5"/>
        <w:widowControl/>
        <w:numPr>
          <w:ilvl w:val="2"/>
          <w:numId w:val="6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актуальность</w:t>
      </w:r>
      <w:proofErr w:type="spellEnd"/>
    </w:p>
    <w:p w:rsidR="00E30DCC" w:rsidRPr="00607A1E" w:rsidRDefault="00E30DCC" w:rsidP="00607A1E">
      <w:pPr>
        <w:pStyle w:val="a5"/>
        <w:widowControl/>
        <w:numPr>
          <w:ilvl w:val="2"/>
          <w:numId w:val="6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цели</w:t>
      </w:r>
      <w:proofErr w:type="spellEnd"/>
      <w:r w:rsidRPr="00607A1E">
        <w:rPr>
          <w:sz w:val="24"/>
          <w:szCs w:val="24"/>
        </w:rPr>
        <w:t xml:space="preserve"> и </w:t>
      </w:r>
      <w:proofErr w:type="spellStart"/>
      <w:r w:rsidRPr="00607A1E">
        <w:rPr>
          <w:sz w:val="24"/>
          <w:szCs w:val="24"/>
        </w:rPr>
        <w:t>задачи</w:t>
      </w:r>
      <w:proofErr w:type="spellEnd"/>
      <w:r w:rsidRPr="00607A1E">
        <w:rPr>
          <w:spacing w:val="-1"/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диссертации</w:t>
      </w:r>
      <w:proofErr w:type="spellEnd"/>
    </w:p>
    <w:p w:rsidR="00E30DCC" w:rsidRPr="00607A1E" w:rsidRDefault="00E30DCC" w:rsidP="00607A1E">
      <w:pPr>
        <w:pStyle w:val="a5"/>
        <w:widowControl/>
        <w:numPr>
          <w:ilvl w:val="2"/>
          <w:numId w:val="6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объект</w:t>
      </w:r>
      <w:proofErr w:type="spellEnd"/>
      <w:r w:rsidRPr="00607A1E">
        <w:rPr>
          <w:sz w:val="24"/>
          <w:szCs w:val="24"/>
        </w:rPr>
        <w:t xml:space="preserve"> и </w:t>
      </w:r>
      <w:proofErr w:type="spellStart"/>
      <w:r w:rsidRPr="00607A1E">
        <w:rPr>
          <w:sz w:val="24"/>
          <w:szCs w:val="24"/>
        </w:rPr>
        <w:t>предмет</w:t>
      </w:r>
      <w:proofErr w:type="spellEnd"/>
      <w:r w:rsidRPr="00607A1E">
        <w:rPr>
          <w:spacing w:val="-1"/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исследования</w:t>
      </w:r>
      <w:proofErr w:type="spellEnd"/>
    </w:p>
    <w:p w:rsidR="00E30DCC" w:rsidRPr="00607A1E" w:rsidRDefault="00E30DCC" w:rsidP="00607A1E">
      <w:pPr>
        <w:pStyle w:val="a5"/>
        <w:widowControl/>
        <w:numPr>
          <w:ilvl w:val="2"/>
          <w:numId w:val="6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научная</w:t>
      </w:r>
      <w:proofErr w:type="spellEnd"/>
      <w:r w:rsidRPr="00607A1E">
        <w:rPr>
          <w:spacing w:val="-1"/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новизна</w:t>
      </w:r>
      <w:proofErr w:type="spellEnd"/>
    </w:p>
    <w:p w:rsidR="00E30DCC" w:rsidRPr="00607A1E" w:rsidRDefault="00E30DCC" w:rsidP="00607A1E">
      <w:pPr>
        <w:pStyle w:val="a5"/>
        <w:widowControl/>
        <w:numPr>
          <w:ilvl w:val="2"/>
          <w:numId w:val="6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научные</w:t>
      </w:r>
      <w:proofErr w:type="spellEnd"/>
      <w:r w:rsidRPr="00607A1E">
        <w:rPr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положения</w:t>
      </w:r>
      <w:proofErr w:type="spellEnd"/>
      <w:r w:rsidRPr="00607A1E">
        <w:rPr>
          <w:sz w:val="24"/>
          <w:szCs w:val="24"/>
        </w:rPr>
        <w:t xml:space="preserve">, </w:t>
      </w:r>
      <w:proofErr w:type="spellStart"/>
      <w:r w:rsidRPr="00607A1E">
        <w:rPr>
          <w:sz w:val="24"/>
          <w:szCs w:val="24"/>
        </w:rPr>
        <w:t>выносимые</w:t>
      </w:r>
      <w:proofErr w:type="spellEnd"/>
      <w:r w:rsidRPr="00607A1E">
        <w:rPr>
          <w:sz w:val="24"/>
          <w:szCs w:val="24"/>
        </w:rPr>
        <w:t xml:space="preserve"> на</w:t>
      </w:r>
      <w:r w:rsidRPr="00607A1E">
        <w:rPr>
          <w:spacing w:val="-2"/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защиту</w:t>
      </w:r>
      <w:proofErr w:type="spellEnd"/>
    </w:p>
    <w:p w:rsidR="00E30DCC" w:rsidRPr="00607A1E" w:rsidRDefault="00E30DCC" w:rsidP="00607A1E">
      <w:pPr>
        <w:pStyle w:val="a5"/>
        <w:widowControl/>
        <w:numPr>
          <w:ilvl w:val="2"/>
          <w:numId w:val="6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практическая</w:t>
      </w:r>
      <w:proofErr w:type="spellEnd"/>
      <w:r w:rsidRPr="00607A1E">
        <w:rPr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значимость</w:t>
      </w:r>
      <w:proofErr w:type="spellEnd"/>
      <w:r w:rsidRPr="00607A1E">
        <w:rPr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полученных</w:t>
      </w:r>
      <w:proofErr w:type="spellEnd"/>
      <w:r w:rsidRPr="00607A1E">
        <w:rPr>
          <w:spacing w:val="-3"/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результатов</w:t>
      </w:r>
      <w:proofErr w:type="spellEnd"/>
    </w:p>
    <w:p w:rsidR="00E30DCC" w:rsidRPr="00607A1E" w:rsidRDefault="00E30DCC" w:rsidP="00607A1E">
      <w:pPr>
        <w:pStyle w:val="a5"/>
        <w:widowControl/>
        <w:numPr>
          <w:ilvl w:val="2"/>
          <w:numId w:val="6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краткое</w:t>
      </w:r>
      <w:proofErr w:type="spellEnd"/>
      <w:r w:rsidRPr="00607A1E">
        <w:rPr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содержание</w:t>
      </w:r>
      <w:proofErr w:type="spellEnd"/>
      <w:r w:rsidRPr="00607A1E">
        <w:rPr>
          <w:spacing w:val="-1"/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глав</w:t>
      </w:r>
      <w:proofErr w:type="spellEnd"/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В результате выполнения дальнейших исследований аспирант должен подтвердить или </w:t>
      </w:r>
      <w:proofErr w:type="gramStart"/>
      <w:r w:rsidRPr="00607A1E">
        <w:rPr>
          <w:sz w:val="24"/>
          <w:szCs w:val="24"/>
          <w:lang w:val="ru-RU"/>
        </w:rPr>
        <w:t>опровергнуть идеи</w:t>
      </w:r>
      <w:proofErr w:type="gramEnd"/>
      <w:r w:rsidRPr="00607A1E">
        <w:rPr>
          <w:sz w:val="24"/>
          <w:szCs w:val="24"/>
          <w:lang w:val="ru-RU"/>
        </w:rPr>
        <w:t>, заложенные в концепции работы. Кроме того на базе раздела «краткое содержание глав» составляется более подробный план диссертационного исследования.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Концепцию рекомендуется оформить на 6-7 страницах текста,</w:t>
      </w:r>
      <w:r w:rsidR="00C017A2">
        <w:rPr>
          <w:sz w:val="24"/>
          <w:szCs w:val="24"/>
          <w:lang w:val="ru-RU"/>
        </w:rPr>
        <w:t xml:space="preserve"> в ней постараться раскрыть своё</w:t>
      </w:r>
      <w:r w:rsidRPr="00607A1E">
        <w:rPr>
          <w:sz w:val="24"/>
          <w:szCs w:val="24"/>
          <w:lang w:val="ru-RU"/>
        </w:rPr>
        <w:t xml:space="preserve"> видени</w:t>
      </w:r>
      <w:r w:rsidR="00C017A2">
        <w:rPr>
          <w:sz w:val="24"/>
          <w:szCs w:val="24"/>
          <w:lang w:val="ru-RU"/>
        </w:rPr>
        <w:t>е поставленной проблемы, пути её</w:t>
      </w:r>
      <w:r w:rsidRPr="00607A1E">
        <w:rPr>
          <w:sz w:val="24"/>
          <w:szCs w:val="24"/>
          <w:lang w:val="ru-RU"/>
        </w:rPr>
        <w:t xml:space="preserve"> решения, ожидаемые результаты и их научную и практическую значимость.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Далее с концепцией целесообразно ознакомить руководителя и других членов кафедры, специализирующихся в рассматриваемой области исследований. Это позволит аспиранту исключить заведомо неправильные решения поставленных задач и уточнить область своих научных исследований на базе полученных рекомендаций.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 xml:space="preserve">Актуальность темы диссертации </w:t>
      </w:r>
      <w:r w:rsidRPr="00607A1E">
        <w:rPr>
          <w:sz w:val="24"/>
          <w:szCs w:val="24"/>
          <w:lang w:val="ru-RU"/>
        </w:rPr>
        <w:t>является одним из основных критериев при её экспертизе и означает, что поставленные в ней задачи требуют скорейшего решения для практики или соответствующей отрасли науки. Актуализация тем</w:t>
      </w:r>
      <w:r w:rsidR="00C017A2">
        <w:rPr>
          <w:sz w:val="24"/>
          <w:szCs w:val="24"/>
          <w:lang w:val="ru-RU"/>
        </w:rPr>
        <w:t>ы, прежде всего, предполагает её</w:t>
      </w:r>
      <w:r w:rsidRPr="00607A1E">
        <w:rPr>
          <w:sz w:val="24"/>
          <w:szCs w:val="24"/>
          <w:lang w:val="ru-RU"/>
        </w:rPr>
        <w:t xml:space="preserve"> увязку с важными научными и прикладными задачами.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При описании </w:t>
      </w:r>
      <w:r w:rsidRPr="00607A1E">
        <w:rPr>
          <w:b/>
          <w:sz w:val="24"/>
          <w:szCs w:val="24"/>
          <w:lang w:val="ru-RU"/>
        </w:rPr>
        <w:t xml:space="preserve">актуальности </w:t>
      </w:r>
      <w:r w:rsidRPr="00607A1E">
        <w:rPr>
          <w:sz w:val="24"/>
          <w:szCs w:val="24"/>
          <w:lang w:val="ru-RU"/>
        </w:rPr>
        <w:t>в концепции (а в дальнейшем во введении диссертации) в краткой форме характеризуется область решения научной задачи, формулируется проблема, наиболее значимая</w:t>
      </w:r>
      <w:r w:rsidR="00C017A2">
        <w:rPr>
          <w:sz w:val="24"/>
          <w:szCs w:val="24"/>
          <w:lang w:val="ru-RU"/>
        </w:rPr>
        <w:t xml:space="preserve"> по мнению аспиранта, причины её</w:t>
      </w:r>
      <w:r w:rsidRPr="00607A1E">
        <w:rPr>
          <w:sz w:val="24"/>
          <w:szCs w:val="24"/>
          <w:lang w:val="ru-RU"/>
        </w:rPr>
        <w:t xml:space="preserve"> возникновения, а также эффект при успешном решении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 xml:space="preserve">поставленной задачи. При </w:t>
      </w:r>
      <w:r w:rsidRPr="00607A1E">
        <w:rPr>
          <w:sz w:val="24"/>
          <w:szCs w:val="24"/>
          <w:lang w:val="ru-RU"/>
        </w:rPr>
        <w:lastRenderedPageBreak/>
        <w:t>формулировке пр</w:t>
      </w:r>
      <w:r w:rsidR="00C017A2">
        <w:rPr>
          <w:sz w:val="24"/>
          <w:szCs w:val="24"/>
          <w:lang w:val="ru-RU"/>
        </w:rPr>
        <w:t xml:space="preserve">облемы целесообразно опереться </w:t>
      </w:r>
      <w:r w:rsidRPr="00607A1E">
        <w:rPr>
          <w:sz w:val="24"/>
          <w:szCs w:val="24"/>
          <w:lang w:val="ru-RU"/>
        </w:rPr>
        <w:t>на статистические данные е</w:t>
      </w:r>
      <w:r w:rsidR="00C017A2">
        <w:rPr>
          <w:sz w:val="24"/>
          <w:szCs w:val="24"/>
          <w:lang w:val="ru-RU"/>
        </w:rPr>
        <w:t>ё</w:t>
      </w:r>
      <w:r w:rsidRPr="00607A1E">
        <w:rPr>
          <w:spacing w:val="-2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характеризующие.</w:t>
      </w:r>
    </w:p>
    <w:p w:rsidR="00E30DCC" w:rsidRPr="00607A1E" w:rsidRDefault="00E30DCC" w:rsidP="00607A1E">
      <w:pPr>
        <w:pStyle w:val="1"/>
        <w:widowControl/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Степень разработанности исследуемой</w:t>
      </w:r>
      <w:r w:rsidRPr="00607A1E">
        <w:rPr>
          <w:spacing w:val="65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проблемы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На основе анализа научно-исследовательских работ, выполненных отечественными и зарубежными авторами в выбранном направлении исследований, определяется и описывается круг вопросов, которые, по мнению аспиранта, </w:t>
      </w:r>
      <w:r w:rsidRPr="00607A1E">
        <w:rPr>
          <w:b/>
          <w:sz w:val="24"/>
          <w:szCs w:val="24"/>
          <w:lang w:val="ru-RU"/>
        </w:rPr>
        <w:t xml:space="preserve">недостаточно проработаны и требуют проведения дальнейших исследований. </w:t>
      </w:r>
      <w:r w:rsidRPr="00607A1E">
        <w:rPr>
          <w:sz w:val="24"/>
          <w:szCs w:val="24"/>
          <w:lang w:val="ru-RU"/>
        </w:rPr>
        <w:t xml:space="preserve">В сжатом изложении показывается, какие задачи стоят перед теорией и практикой научной дисциплины в аспекте выбранной темы исследования при конкретных условиях; что сделано предшественниками (в общем, конспективном изложении) и что предстоит сделать в данной работе. </w:t>
      </w:r>
      <w:r w:rsidRPr="00AE7935">
        <w:rPr>
          <w:sz w:val="24"/>
          <w:szCs w:val="24"/>
          <w:lang w:val="ru-RU"/>
        </w:rPr>
        <w:t>Авторов можно</w:t>
      </w:r>
      <w:r w:rsidRPr="00607A1E">
        <w:rPr>
          <w:sz w:val="24"/>
          <w:szCs w:val="24"/>
          <w:lang w:val="ru-RU"/>
        </w:rPr>
        <w:t xml:space="preserve"> сгруппировать по направленности исследований. (Желательно сделать постраничную ссылку на наиболее значимые работы приводимых авторов).</w:t>
      </w:r>
    </w:p>
    <w:p w:rsidR="00E30DCC" w:rsidRPr="00607A1E" w:rsidRDefault="00E30DCC" w:rsidP="00607A1E">
      <w:pPr>
        <w:pStyle w:val="1"/>
        <w:widowControl/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Цели и задачи исследования</w:t>
      </w:r>
    </w:p>
    <w:p w:rsidR="00E30DCC" w:rsidRPr="00F87631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 xml:space="preserve">Цель работы </w:t>
      </w:r>
      <w:r w:rsidRPr="00607A1E">
        <w:rPr>
          <w:sz w:val="24"/>
          <w:szCs w:val="24"/>
          <w:lang w:val="ru-RU"/>
        </w:rPr>
        <w:t xml:space="preserve">определяется названием темы диссертационного исследования и практически слово </w:t>
      </w:r>
      <w:r w:rsidR="00C017A2">
        <w:rPr>
          <w:sz w:val="24"/>
          <w:szCs w:val="24"/>
          <w:lang w:val="ru-RU"/>
        </w:rPr>
        <w:t>в слово её</w:t>
      </w:r>
      <w:r w:rsidRPr="00607A1E">
        <w:rPr>
          <w:sz w:val="24"/>
          <w:szCs w:val="24"/>
          <w:lang w:val="ru-RU"/>
        </w:rPr>
        <w:t xml:space="preserve"> повторяет с преамбулой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«разработать, исследовать и пр.». Весь порядок изложения материала диссертации должен быть направлен на достижение поставленной</w:t>
      </w:r>
      <w:r w:rsidRPr="00607A1E">
        <w:rPr>
          <w:spacing w:val="-1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цели.</w:t>
      </w:r>
      <w:r>
        <w:rPr>
          <w:sz w:val="24"/>
          <w:szCs w:val="24"/>
          <w:lang w:val="ru-RU"/>
        </w:rPr>
        <w:t xml:space="preserve"> </w:t>
      </w:r>
      <w:r w:rsidRPr="00F87631">
        <w:rPr>
          <w:sz w:val="24"/>
          <w:szCs w:val="24"/>
          <w:lang w:val="ru-RU"/>
        </w:rPr>
        <w:t>Цель</w:t>
      </w:r>
      <w:r>
        <w:rPr>
          <w:sz w:val="24"/>
          <w:szCs w:val="24"/>
          <w:lang w:val="ru-RU"/>
        </w:rPr>
        <w:t xml:space="preserve"> </w:t>
      </w:r>
      <w:r w:rsidRPr="00F87631">
        <w:rPr>
          <w:sz w:val="24"/>
          <w:szCs w:val="24"/>
          <w:lang w:val="ru-RU"/>
        </w:rPr>
        <w:t>выражает путь решения проблемы и те конечные результаты, которые при этом должны быть получены. Таким образом, цель – это общая формулировка конечного результата, который предполагается получить при выполнении диссертационной работы.</w:t>
      </w:r>
    </w:p>
    <w:p w:rsidR="00E30DCC" w:rsidRPr="00F87631" w:rsidRDefault="00E30DCC" w:rsidP="00F87631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F87631">
        <w:rPr>
          <w:sz w:val="24"/>
          <w:szCs w:val="24"/>
          <w:lang w:val="ru-RU"/>
        </w:rPr>
        <w:t xml:space="preserve">В соответствии с предметом и целью определяются </w:t>
      </w:r>
      <w:r w:rsidRPr="00F87631">
        <w:rPr>
          <w:b/>
          <w:sz w:val="24"/>
          <w:szCs w:val="24"/>
          <w:lang w:val="ru-RU"/>
        </w:rPr>
        <w:t>задачи исследования</w:t>
      </w:r>
      <w:r w:rsidRPr="00F87631">
        <w:rPr>
          <w:sz w:val="24"/>
          <w:szCs w:val="24"/>
          <w:lang w:val="ru-RU"/>
        </w:rPr>
        <w:t xml:space="preserve">. </w:t>
      </w:r>
      <w:r w:rsidRPr="00F87631">
        <w:rPr>
          <w:b/>
          <w:sz w:val="24"/>
          <w:szCs w:val="24"/>
          <w:lang w:val="ru-RU"/>
        </w:rPr>
        <w:t>Задачи</w:t>
      </w:r>
      <w:r w:rsidRPr="00F87631">
        <w:rPr>
          <w:sz w:val="24"/>
          <w:szCs w:val="24"/>
          <w:lang w:val="ru-RU"/>
        </w:rPr>
        <w:t xml:space="preserve"> – это последовательные шаги, которые обеспечивают достижение поста</w:t>
      </w:r>
      <w:r w:rsidR="00C017A2">
        <w:rPr>
          <w:sz w:val="24"/>
          <w:szCs w:val="24"/>
          <w:lang w:val="ru-RU"/>
        </w:rPr>
        <w:t>вленной цели и конкретизируют её</w:t>
      </w:r>
      <w:r w:rsidRPr="00F87631">
        <w:rPr>
          <w:sz w:val="24"/>
          <w:szCs w:val="24"/>
          <w:lang w:val="ru-RU"/>
        </w:rPr>
        <w:t>. Задачи должны быть взаимосвязаны и отражать общий путь достижения цели. Единых требований и алгоритмов для формулировки задач исследования не существует. Можно наметить лишь общие ориентиры для их определения: первая задача связана с характеристикой предмета исследования, с выявлением сущности проблемы, тео</w:t>
      </w:r>
      <w:r w:rsidR="00C017A2">
        <w:rPr>
          <w:sz w:val="24"/>
          <w:szCs w:val="24"/>
          <w:lang w:val="ru-RU"/>
        </w:rPr>
        <w:t>ретическим обоснованием путей её</w:t>
      </w:r>
      <w:r w:rsidRPr="00F87631">
        <w:rPr>
          <w:sz w:val="24"/>
          <w:szCs w:val="24"/>
          <w:lang w:val="ru-RU"/>
        </w:rPr>
        <w:t xml:space="preserve"> решения; вторая  – имеет теоретико-преобразовательный характер и нацелена на раскрытие общих способов решени</w:t>
      </w:r>
      <w:r w:rsidR="00C017A2">
        <w:rPr>
          <w:sz w:val="24"/>
          <w:szCs w:val="24"/>
          <w:lang w:val="ru-RU"/>
        </w:rPr>
        <w:t>я проблемы, на анализ условий её</w:t>
      </w:r>
      <w:r w:rsidRPr="00F87631">
        <w:rPr>
          <w:sz w:val="24"/>
          <w:szCs w:val="24"/>
          <w:lang w:val="ru-RU"/>
        </w:rPr>
        <w:t xml:space="preserve"> решения; третья – имеет рекомендательный, прикладной характер, указывает конкретные способы реализации теоретической модели исследования, предполагает описание конкретных методик исследования, практических рекомендаций. Обычно это делается в форме перечисления (изучить, описать, установить, выявить, вывести, разработать, проверить и т.п.). </w:t>
      </w:r>
    </w:p>
    <w:p w:rsidR="00E30DCC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F87631">
        <w:rPr>
          <w:sz w:val="24"/>
          <w:szCs w:val="24"/>
          <w:lang w:val="ru-RU"/>
        </w:rPr>
        <w:t xml:space="preserve">Формулировку задач необходимо делать как можно более тщательно, поскольку описание их решения должно составить содержание глав диссертационной работы. Это </w:t>
      </w:r>
      <w:r w:rsidRPr="00F87631">
        <w:rPr>
          <w:sz w:val="24"/>
          <w:szCs w:val="24"/>
          <w:lang w:val="ru-RU"/>
        </w:rPr>
        <w:lastRenderedPageBreak/>
        <w:t>важно также и потому, что заголовки таких глав рождаются именно из формулировок задач предпринимаемого исследования. Одновременно с задачами формулируется гипотеза исследования – совокупность предположений, допущений, которые уточняют путь достижения цели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</w:p>
    <w:p w:rsidR="00E30DCC" w:rsidRPr="00607A1E" w:rsidRDefault="00E30DCC" w:rsidP="00C017A2">
      <w:pPr>
        <w:pStyle w:val="1"/>
        <w:widowControl/>
        <w:spacing w:line="360" w:lineRule="auto"/>
        <w:ind w:left="104" w:firstLine="720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Определение предмета и объекта исследования</w:t>
      </w:r>
    </w:p>
    <w:p w:rsidR="00E30DCC" w:rsidRPr="00F87631" w:rsidRDefault="00E30DCC" w:rsidP="00F87631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Определение объекта и предмета исследования является обязательным</w:t>
      </w:r>
      <w:r w:rsidR="00C017A2">
        <w:rPr>
          <w:sz w:val="24"/>
          <w:szCs w:val="24"/>
          <w:lang w:val="ru-RU"/>
        </w:rPr>
        <w:t xml:space="preserve"> элементов введения и требует чё</w:t>
      </w:r>
      <w:r w:rsidRPr="00607A1E">
        <w:rPr>
          <w:sz w:val="24"/>
          <w:szCs w:val="24"/>
          <w:lang w:val="ru-RU"/>
        </w:rPr>
        <w:t xml:space="preserve">ткой формулировки. Объект исследования и его предмет как категории научного процесса соотносятся между собой </w:t>
      </w:r>
      <w:r w:rsidRPr="00F87631">
        <w:rPr>
          <w:sz w:val="24"/>
          <w:szCs w:val="24"/>
          <w:lang w:val="ru-RU"/>
        </w:rPr>
        <w:t>как</w:t>
      </w:r>
      <w:r w:rsidRPr="00607A1E">
        <w:rPr>
          <w:i/>
          <w:sz w:val="24"/>
          <w:szCs w:val="24"/>
          <w:lang w:val="ru-RU"/>
        </w:rPr>
        <w:t xml:space="preserve"> общее и частное</w:t>
      </w:r>
      <w:r w:rsidRPr="00607A1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F87631">
        <w:rPr>
          <w:sz w:val="24"/>
          <w:szCs w:val="24"/>
          <w:lang w:val="ru-RU"/>
        </w:rPr>
        <w:t>В объекте выделяется та его часть, которая служит предметом исследования. Именно на него и направлено основное внимание диссертанта, именно предмет исследования определяет тему диссертационной работы, которая обозна</w:t>
      </w:r>
      <w:r w:rsidR="00C017A2">
        <w:rPr>
          <w:sz w:val="24"/>
          <w:szCs w:val="24"/>
          <w:lang w:val="ru-RU"/>
        </w:rPr>
        <w:t>чается на титульном листе как её</w:t>
      </w:r>
      <w:r w:rsidRPr="00F87631">
        <w:rPr>
          <w:sz w:val="24"/>
          <w:szCs w:val="24"/>
          <w:lang w:val="ru-RU"/>
        </w:rPr>
        <w:t xml:space="preserve"> заглавие. Таким образом, объект – это процесс или явление, </w:t>
      </w:r>
      <w:proofErr w:type="gramStart"/>
      <w:r w:rsidRPr="00F87631">
        <w:rPr>
          <w:sz w:val="24"/>
          <w:szCs w:val="24"/>
          <w:lang w:val="ru-RU"/>
        </w:rPr>
        <w:t>порождающие</w:t>
      </w:r>
      <w:proofErr w:type="gramEnd"/>
      <w:r w:rsidRPr="00F87631">
        <w:rPr>
          <w:sz w:val="24"/>
          <w:szCs w:val="24"/>
          <w:lang w:val="ru-RU"/>
        </w:rPr>
        <w:t xml:space="preserve"> проблемную ситуацию; предмет – это то, что находится в границах объекта. </w:t>
      </w:r>
    </w:p>
    <w:p w:rsidR="00E30DCC" w:rsidRPr="00F87631" w:rsidRDefault="00E30DCC" w:rsidP="00F87631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F87631">
        <w:rPr>
          <w:sz w:val="24"/>
          <w:szCs w:val="24"/>
          <w:lang w:val="ru-RU"/>
        </w:rPr>
        <w:t>Понятие «предмет» исследования значительно уже и конкретнее объекта. В предмет включаются только те элементы, связи, отношения внутри объекта, которые непосредственно будут изучаться в диссертации. Один и тот же объект может изучаться с разных позиций, что и определяет предмет исследования.</w:t>
      </w:r>
    </w:p>
    <w:p w:rsidR="00E30DCC" w:rsidRDefault="00E30DCC" w:rsidP="00607A1E">
      <w:pPr>
        <w:pStyle w:val="1"/>
        <w:widowControl/>
        <w:spacing w:line="360" w:lineRule="auto"/>
        <w:ind w:left="0" w:firstLine="709"/>
        <w:jc w:val="both"/>
        <w:rPr>
          <w:sz w:val="24"/>
          <w:szCs w:val="24"/>
          <w:lang w:val="ru-RU"/>
        </w:rPr>
      </w:pPr>
    </w:p>
    <w:p w:rsidR="00E30DCC" w:rsidRPr="00607A1E" w:rsidRDefault="00C017A2" w:rsidP="00607A1E">
      <w:pPr>
        <w:pStyle w:val="1"/>
        <w:widowControl/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30DCC" w:rsidRPr="00607A1E">
        <w:rPr>
          <w:sz w:val="24"/>
          <w:szCs w:val="24"/>
          <w:lang w:val="ru-RU"/>
        </w:rPr>
        <w:t>Определение методологической основы, теоретической и эмпирической базы</w:t>
      </w:r>
      <w:r w:rsidR="00E30DCC" w:rsidRPr="00607A1E">
        <w:rPr>
          <w:spacing w:val="-1"/>
          <w:sz w:val="24"/>
          <w:szCs w:val="24"/>
          <w:lang w:val="ru-RU"/>
        </w:rPr>
        <w:t xml:space="preserve"> </w:t>
      </w:r>
      <w:r w:rsidR="00E30DCC" w:rsidRPr="00607A1E">
        <w:rPr>
          <w:sz w:val="24"/>
          <w:szCs w:val="24"/>
          <w:lang w:val="ru-RU"/>
        </w:rPr>
        <w:t>исследования</w:t>
      </w:r>
    </w:p>
    <w:p w:rsidR="00E30DCC" w:rsidRPr="00C92374" w:rsidRDefault="00E30DCC" w:rsidP="00C92374">
      <w:pPr>
        <w:pStyle w:val="a3"/>
        <w:widowControl/>
        <w:tabs>
          <w:tab w:val="left" w:pos="750"/>
          <w:tab w:val="left" w:pos="1147"/>
          <w:tab w:val="left" w:pos="2682"/>
          <w:tab w:val="left" w:pos="3434"/>
          <w:tab w:val="left" w:pos="4534"/>
          <w:tab w:val="left" w:pos="6440"/>
          <w:tab w:val="left" w:pos="7147"/>
          <w:tab w:val="left" w:pos="8979"/>
        </w:tabs>
        <w:spacing w:line="360" w:lineRule="auto"/>
        <w:ind w:firstLine="709"/>
        <w:rPr>
          <w:sz w:val="24"/>
          <w:szCs w:val="24"/>
          <w:lang w:val="ru-RU"/>
        </w:rPr>
      </w:pPr>
      <w:r w:rsidRPr="00C92374">
        <w:rPr>
          <w:sz w:val="24"/>
          <w:szCs w:val="24"/>
          <w:lang w:val="ru-RU"/>
        </w:rPr>
        <w:t xml:space="preserve">Обязательным элементом введения диссертации является также указание на </w:t>
      </w:r>
      <w:r w:rsidRPr="00C92374">
        <w:rPr>
          <w:b/>
          <w:sz w:val="24"/>
          <w:szCs w:val="24"/>
          <w:lang w:val="ru-RU"/>
        </w:rPr>
        <w:t>методы</w:t>
      </w:r>
      <w:r w:rsidRPr="00C92374">
        <w:rPr>
          <w:sz w:val="24"/>
          <w:szCs w:val="24"/>
          <w:lang w:val="ru-RU"/>
        </w:rPr>
        <w:t xml:space="preserve"> и </w:t>
      </w:r>
      <w:r w:rsidRPr="00C92374">
        <w:rPr>
          <w:b/>
          <w:sz w:val="24"/>
          <w:szCs w:val="24"/>
          <w:lang w:val="ru-RU"/>
        </w:rPr>
        <w:t>методологические основы исследования</w:t>
      </w:r>
      <w:r w:rsidRPr="00C92374">
        <w:rPr>
          <w:sz w:val="24"/>
          <w:szCs w:val="24"/>
          <w:lang w:val="ru-RU"/>
        </w:rPr>
        <w:t>. Метод – это своеобразный инструмент научного исследования, позволяющий изучить предмет глубоко и всесторонне, проникнуть в суть решаемого противоречия. Он является своеобразным связующим звеном между теорией и практикой, т.е. между поставленными задачами и процессом их решения. Успех исследования находится в прямой зависимости от методов: результаты тем достовернее, чем богаче арсенал используемых методов. Методы должны согласовываться с изучаемым яв</w:t>
      </w:r>
      <w:r w:rsidR="000D15CF">
        <w:rPr>
          <w:sz w:val="24"/>
          <w:szCs w:val="24"/>
          <w:lang w:val="ru-RU"/>
        </w:rPr>
        <w:t>лением, соответствовать ему. Всё</w:t>
      </w:r>
      <w:r w:rsidRPr="00C92374">
        <w:rPr>
          <w:sz w:val="24"/>
          <w:szCs w:val="24"/>
          <w:lang w:val="ru-RU"/>
        </w:rPr>
        <w:t xml:space="preserve"> многообразие методов можно разделить на две группы: теоретические и эмпирические методы. Теоретические методы раскрывают сущность изучаемых явлений, выявляют закономерные связи и отношения. Они используются при определении проблемы и формулировании гипотезы исследования (анализ, синтез, абстрагирование, идеализация, дедукция, индукция и др.). Эмпирические методы служат средством сбора конкретных </w:t>
      </w:r>
      <w:r w:rsidRPr="00C92374">
        <w:rPr>
          <w:sz w:val="24"/>
          <w:szCs w:val="24"/>
          <w:lang w:val="ru-RU"/>
        </w:rPr>
        <w:lastRenderedPageBreak/>
        <w:t>фактов, направлены на их выявление фактов и описание явлений (наблюдение, беседа, интервью, анкетирование; изучение репродуктивных и творческих работ учащихся).</w:t>
      </w:r>
    </w:p>
    <w:p w:rsidR="00E30DCC" w:rsidRPr="00C92374" w:rsidRDefault="00E30DCC" w:rsidP="00C92374">
      <w:pPr>
        <w:pStyle w:val="a3"/>
        <w:widowControl/>
        <w:tabs>
          <w:tab w:val="left" w:pos="750"/>
          <w:tab w:val="left" w:pos="1147"/>
          <w:tab w:val="left" w:pos="2682"/>
          <w:tab w:val="left" w:pos="3434"/>
          <w:tab w:val="left" w:pos="4534"/>
          <w:tab w:val="left" w:pos="6440"/>
          <w:tab w:val="left" w:pos="7147"/>
          <w:tab w:val="left" w:pos="8979"/>
        </w:tabs>
        <w:spacing w:line="360" w:lineRule="auto"/>
        <w:ind w:firstLine="709"/>
        <w:rPr>
          <w:sz w:val="24"/>
          <w:szCs w:val="24"/>
          <w:lang w:val="ru-RU"/>
        </w:rPr>
      </w:pPr>
      <w:r w:rsidRPr="00C92374">
        <w:rPr>
          <w:sz w:val="24"/>
          <w:szCs w:val="24"/>
          <w:lang w:val="ru-RU"/>
        </w:rPr>
        <w:t>Для каждого этапа исследования продумываются такая совокупность методов, которая обеспечивает полное и правильное решение поставленных задач. Обязательным условием является указание методологических основ исследования (нормативных документов, научных теорий, концепций и т.п.).</w:t>
      </w:r>
    </w:p>
    <w:p w:rsidR="00E30DCC" w:rsidRPr="00607A1E" w:rsidRDefault="00E30DCC" w:rsidP="00607A1E">
      <w:pPr>
        <w:pStyle w:val="a3"/>
        <w:widowControl/>
        <w:tabs>
          <w:tab w:val="left" w:pos="750"/>
          <w:tab w:val="left" w:pos="1147"/>
          <w:tab w:val="left" w:pos="2682"/>
          <w:tab w:val="left" w:pos="3434"/>
          <w:tab w:val="left" w:pos="4534"/>
          <w:tab w:val="left" w:pos="6440"/>
          <w:tab w:val="left" w:pos="7147"/>
          <w:tab w:val="left" w:pos="8979"/>
        </w:tabs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607A1E">
        <w:rPr>
          <w:sz w:val="24"/>
          <w:szCs w:val="24"/>
          <w:lang w:val="ru-RU"/>
        </w:rPr>
        <w:t xml:space="preserve">кончательное формулирование </w:t>
      </w:r>
      <w:r>
        <w:rPr>
          <w:sz w:val="24"/>
          <w:szCs w:val="24"/>
          <w:lang w:val="ru-RU"/>
        </w:rPr>
        <w:t>м</w:t>
      </w:r>
      <w:r w:rsidRPr="00607A1E">
        <w:rPr>
          <w:sz w:val="24"/>
          <w:szCs w:val="24"/>
          <w:lang w:val="ru-RU"/>
        </w:rPr>
        <w:t>етодологическая основа диссертации желательно отложить до завершения работы, когда автор точно знает, какие методы эмпирического, эмпирико-теоретического или теоретического исследования он использовал. Методологическая основа диссертации также зависит от тех теорий, которые будут положены в основу исследования, поскольку каждая из существующих теорий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использует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свои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методы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исследования.</w:t>
      </w:r>
      <w:r>
        <w:rPr>
          <w:sz w:val="24"/>
          <w:szCs w:val="24"/>
          <w:lang w:val="ru-RU"/>
        </w:rPr>
        <w:t xml:space="preserve"> </w:t>
      </w:r>
    </w:p>
    <w:p w:rsidR="00E30DCC" w:rsidRPr="00607A1E" w:rsidRDefault="00E30DCC" w:rsidP="00607A1E">
      <w:pPr>
        <w:widowControl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C92374">
        <w:rPr>
          <w:b/>
          <w:sz w:val="24"/>
          <w:szCs w:val="24"/>
          <w:lang w:val="ru-RU"/>
        </w:rPr>
        <w:t>Теоретическую базу исследования</w:t>
      </w:r>
      <w:r w:rsidRPr="00607A1E">
        <w:rPr>
          <w:i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должны составлять научные труд</w:t>
      </w:r>
      <w:r w:rsidR="000D15CF">
        <w:rPr>
          <w:sz w:val="24"/>
          <w:szCs w:val="24"/>
          <w:lang w:val="ru-RU"/>
        </w:rPr>
        <w:t>ы отечественных и зарубежных учё</w:t>
      </w:r>
      <w:r w:rsidRPr="00607A1E">
        <w:rPr>
          <w:sz w:val="24"/>
          <w:szCs w:val="24"/>
          <w:lang w:val="ru-RU"/>
        </w:rPr>
        <w:t>ных по избранной диссертантом проблеме.</w:t>
      </w:r>
    </w:p>
    <w:p w:rsidR="00AE7935" w:rsidRPr="00AE7935" w:rsidRDefault="00E30DCC" w:rsidP="00AE793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AE7935">
        <w:rPr>
          <w:b/>
          <w:sz w:val="24"/>
          <w:szCs w:val="24"/>
          <w:lang w:val="ru-RU"/>
        </w:rPr>
        <w:t>Эмпирическую базу исследования</w:t>
      </w:r>
      <w:r w:rsidRPr="00AE7935">
        <w:rPr>
          <w:i/>
          <w:sz w:val="24"/>
          <w:szCs w:val="24"/>
          <w:lang w:val="ru-RU"/>
        </w:rPr>
        <w:t xml:space="preserve"> </w:t>
      </w:r>
      <w:r w:rsidRPr="00AE7935">
        <w:rPr>
          <w:sz w:val="24"/>
          <w:szCs w:val="24"/>
          <w:lang w:val="ru-RU"/>
        </w:rPr>
        <w:t xml:space="preserve">могут составлять, например, </w:t>
      </w:r>
      <w:r w:rsidR="00AE7935" w:rsidRPr="00AE7935">
        <w:rPr>
          <w:sz w:val="24"/>
          <w:szCs w:val="24"/>
          <w:lang w:val="ru-RU"/>
        </w:rPr>
        <w:t>данные словарей, анкет, языковые единицы, отобранные из художественных текстов, коммуникативная практика, результаты педагогических измерений и т.д.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Далее в концепции необходимо сформулировать </w:t>
      </w:r>
      <w:r w:rsidRPr="00607A1E">
        <w:rPr>
          <w:b/>
          <w:sz w:val="24"/>
          <w:szCs w:val="24"/>
          <w:lang w:val="ru-RU"/>
        </w:rPr>
        <w:t xml:space="preserve">научную новизну. </w:t>
      </w:r>
      <w:r w:rsidRPr="00C92374">
        <w:rPr>
          <w:sz w:val="24"/>
          <w:szCs w:val="24"/>
          <w:lang w:val="ru-RU"/>
        </w:rPr>
        <w:t>Научная новизна исследования – э</w:t>
      </w:r>
      <w:r w:rsidR="000D15CF">
        <w:rPr>
          <w:sz w:val="24"/>
          <w:szCs w:val="24"/>
          <w:lang w:val="ru-RU"/>
        </w:rPr>
        <w:t>то признак, наличие которого даё</w:t>
      </w:r>
      <w:r w:rsidRPr="00C92374">
        <w:rPr>
          <w:sz w:val="24"/>
          <w:szCs w:val="24"/>
          <w:lang w:val="ru-RU"/>
        </w:rPr>
        <w:t>т право на использование понятия «впервые» при характеристике полученных результатов и проведенного исследования в целом. Понятие «впервые» означает в науке факт отсутствия подобных результатов. Впервые может проводиться исследование на оригинальные темы, которые ранее не исследовались в той или иной отрасли научного знания. Новыми могут быть только те положения диссертационного исследования, которые способствуют дальнейшему развитию науки в целом или отдельных ее направлений.</w:t>
      </w:r>
      <w:r w:rsidRPr="00C92374">
        <w:rPr>
          <w:b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 xml:space="preserve">Аспиранту необходимо четко определить, что нового своим исследованием </w:t>
      </w:r>
      <w:r w:rsidRPr="00607A1E">
        <w:rPr>
          <w:i/>
          <w:sz w:val="24"/>
          <w:szCs w:val="24"/>
          <w:lang w:val="ru-RU"/>
        </w:rPr>
        <w:t>он лично вносит в науку</w:t>
      </w:r>
      <w:r w:rsidRPr="00607A1E">
        <w:rPr>
          <w:sz w:val="24"/>
          <w:szCs w:val="24"/>
          <w:lang w:val="ru-RU"/>
        </w:rPr>
        <w:t xml:space="preserve">, то есть определить моменты работы, о которых он с уверенностью может сказать: это сделано впервые. Отметим, что научная новизна работы не означает, что вся работа должна быть совершенно новой, </w:t>
      </w:r>
      <w:r w:rsidRPr="00607A1E">
        <w:rPr>
          <w:b/>
          <w:sz w:val="24"/>
          <w:szCs w:val="24"/>
          <w:lang w:val="ru-RU"/>
        </w:rPr>
        <w:t>но элементы новизны</w:t>
      </w:r>
      <w:r w:rsidRPr="00607A1E">
        <w:rPr>
          <w:sz w:val="24"/>
          <w:szCs w:val="24"/>
          <w:lang w:val="ru-RU"/>
        </w:rPr>
        <w:t>, за что и присваивают ученую степень, должны обязательно присутствовать. Такими элементами могут быть и новое понятие, примененное соискателем в работе, новый самостоятельно выполненный эксперимент и т.д. В формулировке научной новизны</w:t>
      </w:r>
      <w:r w:rsidR="000D15CF">
        <w:rPr>
          <w:sz w:val="24"/>
          <w:szCs w:val="24"/>
          <w:lang w:val="ru-RU"/>
        </w:rPr>
        <w:t xml:space="preserve"> обязательно нужно указать на её</w:t>
      </w:r>
      <w:r w:rsidRPr="00607A1E">
        <w:rPr>
          <w:sz w:val="24"/>
          <w:szCs w:val="24"/>
          <w:lang w:val="ru-RU"/>
        </w:rPr>
        <w:t xml:space="preserve"> отличие от постулатов в ранее выполненных работах.</w:t>
      </w:r>
    </w:p>
    <w:p w:rsidR="00E30DCC" w:rsidRPr="00C92374" w:rsidRDefault="00E30DCC" w:rsidP="00C92374">
      <w:pPr>
        <w:widowControl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 xml:space="preserve">Научные положения, выносимые на защиту. </w:t>
      </w:r>
      <w:r w:rsidRPr="00C92374">
        <w:rPr>
          <w:sz w:val="24"/>
          <w:szCs w:val="24"/>
          <w:lang w:val="ru-RU"/>
        </w:rPr>
        <w:t xml:space="preserve">Положения, выносимые на защиту, непосредственно обусловлены целью, предметом, гипотезой, задачами и научной </w:t>
      </w:r>
      <w:r w:rsidRPr="00C92374">
        <w:rPr>
          <w:sz w:val="24"/>
          <w:szCs w:val="24"/>
          <w:lang w:val="ru-RU"/>
        </w:rPr>
        <w:lastRenderedPageBreak/>
        <w:t>новизной исследования. Эта обусловленность должна</w:t>
      </w:r>
      <w:r w:rsidR="000D15CF">
        <w:rPr>
          <w:sz w:val="24"/>
          <w:szCs w:val="24"/>
          <w:lang w:val="ru-RU"/>
        </w:rPr>
        <w:t xml:space="preserve"> красной нитью пройти через всё </w:t>
      </w:r>
      <w:r w:rsidRPr="00C92374">
        <w:rPr>
          <w:sz w:val="24"/>
          <w:szCs w:val="24"/>
          <w:lang w:val="ru-RU"/>
        </w:rPr>
        <w:t xml:space="preserve">содержание диссертации и найти в ней полное и аргументированное подтверждение. К формулировке положений необходимо подходить особо тщательно, ибо именно они являются определяющей содержательной основой диссертации. Здесь аккумулируются ведущие авторские идеи: находят отражение предмет, научная новизна и гипотеза исследования. </w:t>
      </w:r>
    </w:p>
    <w:p w:rsidR="00E30DCC" w:rsidRPr="00607A1E" w:rsidRDefault="00E30DCC" w:rsidP="00C92374">
      <w:pPr>
        <w:widowControl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Количество таких положений соответствует числу поставленных задач исследования. Объем изложения каждого положения – не более 0,5 страницы формата А</w:t>
      </w:r>
      <w:proofErr w:type="gramStart"/>
      <w:r w:rsidRPr="00607A1E">
        <w:rPr>
          <w:sz w:val="24"/>
          <w:szCs w:val="24"/>
          <w:lang w:val="ru-RU"/>
        </w:rPr>
        <w:t>4</w:t>
      </w:r>
      <w:proofErr w:type="gramEnd"/>
      <w:r w:rsidRPr="00607A1E">
        <w:rPr>
          <w:sz w:val="24"/>
          <w:szCs w:val="24"/>
          <w:lang w:val="ru-RU"/>
        </w:rPr>
        <w:t>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 xml:space="preserve">Положения диссертации, самостоятельно полученные автором. </w:t>
      </w:r>
      <w:r w:rsidRPr="00607A1E">
        <w:rPr>
          <w:sz w:val="24"/>
          <w:szCs w:val="24"/>
          <w:lang w:val="ru-RU"/>
        </w:rPr>
        <w:t xml:space="preserve">Корреспондируют с положениями, выносимыми на защиту, и показывают, что именно было сделано автором по теме исследования. </w:t>
      </w:r>
    </w:p>
    <w:p w:rsidR="00E30DCC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proofErr w:type="gramStart"/>
      <w:r w:rsidRPr="00607A1E">
        <w:rPr>
          <w:sz w:val="24"/>
          <w:szCs w:val="24"/>
          <w:lang w:val="ru-RU"/>
        </w:rPr>
        <w:t>Научные положения, выносимые на защиту, фактически являются результатами диссертационного исследований, к которым стремится автор, но только те результаты, которые будут иметь научную новизну.</w:t>
      </w:r>
      <w:proofErr w:type="gramEnd"/>
      <w:r w:rsidRPr="00607A1E">
        <w:rPr>
          <w:sz w:val="24"/>
          <w:szCs w:val="24"/>
          <w:lang w:val="ru-RU"/>
        </w:rPr>
        <w:t xml:space="preserve"> Последнее научное положение обычно созвучно с темой диссертации и должно подтверждать правильность выбора темы исследований, а также актуальность, цель и задачи.</w:t>
      </w:r>
    </w:p>
    <w:p w:rsidR="00E30DCC" w:rsidRPr="00CE4079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CE4079">
        <w:rPr>
          <w:b/>
          <w:sz w:val="24"/>
          <w:szCs w:val="24"/>
          <w:lang w:val="ru-RU"/>
        </w:rPr>
        <w:t>Достоверность результатов исследования</w:t>
      </w:r>
      <w:r w:rsidRPr="00CE4079">
        <w:rPr>
          <w:sz w:val="24"/>
          <w:szCs w:val="24"/>
          <w:lang w:val="ru-RU"/>
        </w:rPr>
        <w:t xml:space="preserve"> обеспечивается опорой на достижения современной </w:t>
      </w:r>
      <w:r>
        <w:rPr>
          <w:sz w:val="24"/>
          <w:szCs w:val="24"/>
          <w:lang w:val="ru-RU"/>
        </w:rPr>
        <w:t>лингвистической нау</w:t>
      </w:r>
      <w:r w:rsidRPr="00CE4079">
        <w:rPr>
          <w:sz w:val="24"/>
          <w:szCs w:val="24"/>
          <w:lang w:val="ru-RU"/>
        </w:rPr>
        <w:t>ки; разнообразием научных источников; большим объемом исследуемого</w:t>
      </w:r>
      <w:r>
        <w:rPr>
          <w:sz w:val="24"/>
          <w:szCs w:val="24"/>
          <w:lang w:val="ru-RU"/>
        </w:rPr>
        <w:t xml:space="preserve"> фактического</w:t>
      </w:r>
      <w:r w:rsidRPr="00CE4079">
        <w:rPr>
          <w:sz w:val="24"/>
          <w:szCs w:val="24"/>
          <w:lang w:val="ru-RU"/>
        </w:rPr>
        <w:t xml:space="preserve"> материала; использованием адекватных мате</w:t>
      </w:r>
      <w:r w:rsidR="000D15CF">
        <w:rPr>
          <w:sz w:val="24"/>
          <w:szCs w:val="24"/>
          <w:lang w:val="ru-RU"/>
        </w:rPr>
        <w:t>риалу современных методов и приё</w:t>
      </w:r>
      <w:r w:rsidRPr="00CE4079">
        <w:rPr>
          <w:sz w:val="24"/>
          <w:szCs w:val="24"/>
          <w:lang w:val="ru-RU"/>
        </w:rPr>
        <w:t>мов исследования.</w:t>
      </w:r>
    </w:p>
    <w:p w:rsidR="00E30DCC" w:rsidRPr="00C92374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C92374">
        <w:rPr>
          <w:sz w:val="24"/>
          <w:szCs w:val="24"/>
          <w:lang w:val="ru-RU"/>
        </w:rPr>
        <w:t xml:space="preserve">В большинстве кандидатских диссертаций бывает достаточно сложно выделить отдельным разделом </w:t>
      </w:r>
      <w:r w:rsidRPr="00C92374">
        <w:rPr>
          <w:b/>
          <w:sz w:val="24"/>
          <w:szCs w:val="24"/>
          <w:lang w:val="ru-RU"/>
        </w:rPr>
        <w:t>теоретическую значимость исследования</w:t>
      </w:r>
      <w:r w:rsidRPr="00C92374">
        <w:rPr>
          <w:sz w:val="24"/>
          <w:szCs w:val="24"/>
          <w:lang w:val="ru-RU"/>
        </w:rPr>
        <w:t>. Однако в соответствии с современными требованиями это делать обязательно.</w:t>
      </w:r>
    </w:p>
    <w:p w:rsidR="00E30DCC" w:rsidRDefault="00E30DCC" w:rsidP="00607A1E">
      <w:pPr>
        <w:widowControl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Необходимо в концепции (введении) обосновать и </w:t>
      </w:r>
      <w:r w:rsidRPr="00607A1E">
        <w:rPr>
          <w:b/>
          <w:sz w:val="24"/>
          <w:szCs w:val="24"/>
          <w:lang w:val="ru-RU"/>
        </w:rPr>
        <w:t>практическую значимость полученных результатов</w:t>
      </w:r>
      <w:r w:rsidRPr="00607A1E">
        <w:rPr>
          <w:sz w:val="24"/>
          <w:szCs w:val="24"/>
          <w:lang w:val="ru-RU"/>
        </w:rPr>
        <w:t>, то есть описать, что и где конкретно из своих разработок соискатель предлагает применять и использовать.</w:t>
      </w:r>
    </w:p>
    <w:p w:rsidR="00E30DCC" w:rsidRPr="00C92374" w:rsidRDefault="00E30DCC" w:rsidP="00607A1E">
      <w:pPr>
        <w:widowControl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C92374">
        <w:rPr>
          <w:b/>
          <w:sz w:val="24"/>
          <w:szCs w:val="24"/>
          <w:lang w:val="ru-RU"/>
        </w:rPr>
        <w:t>Апробация результатов исследования</w:t>
      </w:r>
      <w:r w:rsidRPr="00C9237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– </w:t>
      </w:r>
      <w:r w:rsidRPr="00C92374">
        <w:rPr>
          <w:sz w:val="24"/>
          <w:szCs w:val="24"/>
          <w:lang w:val="ru-RU"/>
        </w:rPr>
        <w:t>указ</w:t>
      </w:r>
      <w:r>
        <w:rPr>
          <w:sz w:val="24"/>
          <w:szCs w:val="24"/>
          <w:lang w:val="ru-RU"/>
        </w:rPr>
        <w:t>ание на то</w:t>
      </w:r>
      <w:r w:rsidRPr="00C92374">
        <w:rPr>
          <w:sz w:val="24"/>
          <w:szCs w:val="24"/>
          <w:lang w:val="ru-RU"/>
        </w:rPr>
        <w:t xml:space="preserve">, где и </w:t>
      </w:r>
      <w:r>
        <w:rPr>
          <w:sz w:val="24"/>
          <w:szCs w:val="24"/>
          <w:lang w:val="ru-RU"/>
        </w:rPr>
        <w:t xml:space="preserve">в </w:t>
      </w:r>
      <w:r w:rsidRPr="00C92374">
        <w:rPr>
          <w:sz w:val="24"/>
          <w:szCs w:val="24"/>
          <w:lang w:val="ru-RU"/>
        </w:rPr>
        <w:t>какой форме проводил</w:t>
      </w:r>
      <w:r>
        <w:rPr>
          <w:sz w:val="24"/>
          <w:szCs w:val="24"/>
          <w:lang w:val="ru-RU"/>
        </w:rPr>
        <w:t>о</w:t>
      </w:r>
      <w:r w:rsidRPr="00C92374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ь</w:t>
      </w:r>
      <w:r w:rsidRPr="00C92374">
        <w:rPr>
          <w:sz w:val="24"/>
          <w:szCs w:val="24"/>
          <w:lang w:val="ru-RU"/>
        </w:rPr>
        <w:t xml:space="preserve"> внедрение результатов диссертационной работы</w:t>
      </w:r>
      <w:r>
        <w:rPr>
          <w:sz w:val="24"/>
          <w:szCs w:val="24"/>
          <w:lang w:val="ru-RU"/>
        </w:rPr>
        <w:t>.</w:t>
      </w:r>
    </w:p>
    <w:p w:rsidR="00E30DCC" w:rsidRDefault="00E30DCC" w:rsidP="00607A1E">
      <w:pPr>
        <w:widowControl/>
        <w:adjustRightInd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</w:t>
      </w:r>
      <w:r w:rsidRPr="00607A1E">
        <w:rPr>
          <w:sz w:val="24"/>
          <w:szCs w:val="24"/>
          <w:lang w:val="ru-RU"/>
        </w:rPr>
        <w:t xml:space="preserve">арактеристика </w:t>
      </w:r>
      <w:r w:rsidRPr="003307A9">
        <w:rPr>
          <w:b/>
          <w:sz w:val="24"/>
          <w:szCs w:val="24"/>
          <w:lang w:val="ru-RU"/>
        </w:rPr>
        <w:t>структуры работы</w:t>
      </w:r>
      <w:r w:rsidRPr="00607A1E">
        <w:rPr>
          <w:sz w:val="24"/>
          <w:szCs w:val="24"/>
          <w:lang w:val="ru-RU"/>
        </w:rPr>
        <w:t xml:space="preserve"> с указанием количества страниц текста, приложений и библиографических  источников. Например, работа состоит из Введения, двух глав, Заключения и Списка использованных источников и литературы, содержащего 1</w:t>
      </w:r>
      <w:r>
        <w:rPr>
          <w:sz w:val="24"/>
          <w:szCs w:val="24"/>
          <w:lang w:val="ru-RU"/>
        </w:rPr>
        <w:t>70</w:t>
      </w:r>
      <w:r w:rsidRPr="00607A1E">
        <w:rPr>
          <w:sz w:val="24"/>
          <w:szCs w:val="24"/>
          <w:lang w:val="ru-RU"/>
        </w:rPr>
        <w:t xml:space="preserve"> наименований. Общий объём диссертации </w:t>
      </w:r>
      <w:r>
        <w:rPr>
          <w:sz w:val="24"/>
          <w:szCs w:val="24"/>
          <w:lang w:val="ru-RU"/>
        </w:rPr>
        <w:t>–</w:t>
      </w:r>
      <w:r w:rsidRPr="00607A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180</w:t>
      </w:r>
      <w:r w:rsidRPr="00607A1E">
        <w:rPr>
          <w:sz w:val="24"/>
          <w:szCs w:val="24"/>
          <w:lang w:val="ru-RU"/>
        </w:rPr>
        <w:t xml:space="preserve"> страниц.</w:t>
      </w:r>
    </w:p>
    <w:p w:rsidR="00E30DCC" w:rsidRPr="00607A1E" w:rsidRDefault="00E30DCC" w:rsidP="00607A1E">
      <w:pPr>
        <w:widowControl/>
        <w:adjustRightInd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Весь представленный выше материал одновременно относится к содержанию </w:t>
      </w:r>
      <w:r w:rsidRPr="00853863">
        <w:rPr>
          <w:sz w:val="24"/>
          <w:szCs w:val="24"/>
          <w:lang w:val="ru-RU"/>
        </w:rPr>
        <w:t>Введения диссертации.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</w:p>
    <w:p w:rsidR="00E30DCC" w:rsidRPr="0069539D" w:rsidRDefault="00E30DCC" w:rsidP="0069539D">
      <w:pPr>
        <w:pStyle w:val="1"/>
        <w:widowControl/>
        <w:tabs>
          <w:tab w:val="left" w:pos="2849"/>
        </w:tabs>
        <w:spacing w:line="360" w:lineRule="auto"/>
        <w:ind w:lef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4. </w:t>
      </w:r>
      <w:r w:rsidRPr="0069539D">
        <w:rPr>
          <w:sz w:val="24"/>
          <w:szCs w:val="24"/>
          <w:lang w:val="ru-RU"/>
        </w:rPr>
        <w:t>Структура и содержание</w:t>
      </w:r>
      <w:r w:rsidRPr="0069539D">
        <w:rPr>
          <w:spacing w:val="-3"/>
          <w:sz w:val="24"/>
          <w:szCs w:val="24"/>
          <w:lang w:val="ru-RU"/>
        </w:rPr>
        <w:t xml:space="preserve"> </w:t>
      </w:r>
      <w:r w:rsidRPr="0069539D">
        <w:rPr>
          <w:sz w:val="24"/>
          <w:szCs w:val="24"/>
          <w:lang w:val="ru-RU"/>
        </w:rPr>
        <w:t>диссертации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Диссертационное исследование является </w:t>
      </w:r>
      <w:r w:rsidRPr="00607A1E">
        <w:rPr>
          <w:b/>
          <w:sz w:val="24"/>
          <w:szCs w:val="24"/>
          <w:lang w:val="ru-RU"/>
        </w:rPr>
        <w:t>научно-квалификационной работой</w:t>
      </w:r>
      <w:r w:rsidRPr="00607A1E">
        <w:rPr>
          <w:sz w:val="24"/>
          <w:szCs w:val="24"/>
          <w:lang w:val="ru-RU"/>
        </w:rPr>
        <w:t>. Это означает, что из текста диссертации, научных статей и автореферата должно быть видно, что соискатель способен грамотно рассуждать, делать правильные выводы, хорошо знаком с областью исследований, владеет терминами и научным языком и является сформировавшимся научным исследователем.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По основному содержанию текст диссертации и автореферата должны продемонстрировать приобретенные автором </w:t>
      </w:r>
      <w:r w:rsidRPr="00607A1E">
        <w:rPr>
          <w:b/>
          <w:sz w:val="24"/>
          <w:szCs w:val="24"/>
          <w:lang w:val="ru-RU"/>
        </w:rPr>
        <w:t>компетенции</w:t>
      </w:r>
      <w:r w:rsidRPr="00607A1E">
        <w:rPr>
          <w:sz w:val="24"/>
          <w:szCs w:val="24"/>
          <w:lang w:val="ru-RU"/>
        </w:rPr>
        <w:t xml:space="preserve">, отраженные в </w:t>
      </w:r>
      <w:r w:rsidRPr="00607A1E">
        <w:rPr>
          <w:b/>
          <w:sz w:val="24"/>
          <w:szCs w:val="24"/>
          <w:lang w:val="ru-RU"/>
        </w:rPr>
        <w:t>Программе Государственной итоговой аттестации</w:t>
      </w:r>
      <w:r w:rsidRPr="00607A1E">
        <w:rPr>
          <w:sz w:val="24"/>
          <w:szCs w:val="24"/>
          <w:lang w:val="ru-RU"/>
        </w:rPr>
        <w:t>:</w:t>
      </w:r>
    </w:p>
    <w:p w:rsidR="00E30DCC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3307A9">
        <w:rPr>
          <w:sz w:val="24"/>
          <w:szCs w:val="24"/>
          <w:lang w:val="ru-RU"/>
        </w:rPr>
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</w:t>
      </w:r>
    </w:p>
    <w:p w:rsidR="00E30DCC" w:rsidRPr="00AE7935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AE7935">
        <w:rPr>
          <w:sz w:val="24"/>
          <w:szCs w:val="24"/>
          <w:lang w:val="ru-RU"/>
        </w:rPr>
        <w:t xml:space="preserve"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 </w:t>
      </w:r>
    </w:p>
    <w:p w:rsidR="00E30DCC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3307A9">
        <w:rPr>
          <w:sz w:val="24"/>
          <w:szCs w:val="24"/>
          <w:lang w:val="ru-RU"/>
        </w:rPr>
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 (УК-3); </w:t>
      </w:r>
    </w:p>
    <w:p w:rsidR="00E30DCC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3307A9">
        <w:rPr>
          <w:sz w:val="24"/>
          <w:szCs w:val="24"/>
          <w:lang w:val="ru-RU"/>
        </w:rPr>
        <w:t xml:space="preserve">готовность использовать современные методы и технологии научной коммуникации на государственном и иностранном языках (УК-4); </w:t>
      </w:r>
    </w:p>
    <w:p w:rsidR="00E30DCC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3307A9">
        <w:rPr>
          <w:sz w:val="24"/>
          <w:szCs w:val="24"/>
          <w:lang w:val="ru-RU"/>
        </w:rPr>
        <w:t xml:space="preserve">способность планировать и решать задачи собственного профессионального и личностного развития (УК-5); </w:t>
      </w:r>
    </w:p>
    <w:p w:rsidR="00E30DCC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3307A9">
        <w:rPr>
          <w:sz w:val="24"/>
          <w:szCs w:val="24"/>
          <w:lang w:val="ru-RU"/>
        </w:rPr>
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 </w:t>
      </w:r>
    </w:p>
    <w:p w:rsidR="00E30DCC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3307A9">
        <w:rPr>
          <w:sz w:val="24"/>
          <w:szCs w:val="24"/>
          <w:lang w:val="ru-RU"/>
        </w:rPr>
        <w:t xml:space="preserve">готовность к преподавательской деятельности по основным образовательным программам высшего образования (ОПК-2); </w:t>
      </w:r>
    </w:p>
    <w:p w:rsidR="00E30DCC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3307A9">
        <w:rPr>
          <w:sz w:val="24"/>
          <w:szCs w:val="24"/>
          <w:lang w:val="ru-RU"/>
        </w:rPr>
        <w:t xml:space="preserve">владеть системой знаний об истории и современных тенденция развития русского языка, о человеке как объекте и субъекте образовательного процесса, его возрастных, индивидуальных особенностях, о закономерностях учебного процесса в сфере русского языка (ПК-1); </w:t>
      </w:r>
    </w:p>
    <w:p w:rsidR="00E30DCC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3307A9">
        <w:rPr>
          <w:sz w:val="24"/>
          <w:szCs w:val="24"/>
          <w:lang w:val="ru-RU"/>
        </w:rPr>
        <w:t xml:space="preserve">понимать проблемы изучения единиц фонологического, лексического и грамматического языковых уровней (ПК-2); </w:t>
      </w:r>
    </w:p>
    <w:p w:rsidR="00E30DCC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3307A9">
        <w:rPr>
          <w:sz w:val="24"/>
          <w:szCs w:val="24"/>
          <w:lang w:val="ru-RU"/>
        </w:rPr>
        <w:lastRenderedPageBreak/>
        <w:t xml:space="preserve">иметь представление об основных тенденциях развития лингвистики (ПК-3); </w:t>
      </w:r>
    </w:p>
    <w:p w:rsidR="00E30DCC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3307A9">
        <w:rPr>
          <w:sz w:val="24"/>
          <w:szCs w:val="24"/>
          <w:lang w:val="ru-RU"/>
        </w:rPr>
        <w:t xml:space="preserve">владеть методами анализа и представления языкового материала (ПК-4); </w:t>
      </w:r>
    </w:p>
    <w:p w:rsidR="00E30DCC" w:rsidRPr="00607A1E" w:rsidRDefault="00E30DCC" w:rsidP="003307A9">
      <w:pPr>
        <w:pStyle w:val="a3"/>
        <w:widowControl/>
        <w:numPr>
          <w:ilvl w:val="0"/>
          <w:numId w:val="12"/>
        </w:numPr>
        <w:tabs>
          <w:tab w:val="clear" w:pos="1429"/>
        </w:tabs>
        <w:spacing w:line="360" w:lineRule="auto"/>
        <w:ind w:left="0" w:firstLine="770"/>
        <w:rPr>
          <w:sz w:val="24"/>
          <w:szCs w:val="24"/>
          <w:lang w:val="ru-RU"/>
        </w:rPr>
      </w:pPr>
      <w:r w:rsidRPr="003307A9">
        <w:rPr>
          <w:sz w:val="24"/>
          <w:szCs w:val="24"/>
          <w:lang w:val="ru-RU"/>
        </w:rPr>
        <w:t>уметь самостоятельно осуществлять научно-исследовательскую работу в области русского языка (ПК-5)</w:t>
      </w:r>
      <w:r w:rsidRPr="00607A1E">
        <w:rPr>
          <w:sz w:val="24"/>
          <w:szCs w:val="24"/>
          <w:lang w:val="ru-RU"/>
        </w:rPr>
        <w:t>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В общем и целом, научно-квалификационная работа (диссертация) должны отражать современные достижения отечественной и зарубежной науки и практики в области </w:t>
      </w:r>
      <w:r>
        <w:rPr>
          <w:sz w:val="24"/>
          <w:szCs w:val="24"/>
          <w:lang w:val="ru-RU"/>
        </w:rPr>
        <w:t>лингвистики</w:t>
      </w:r>
      <w:r w:rsidRPr="00607A1E">
        <w:rPr>
          <w:sz w:val="24"/>
          <w:szCs w:val="24"/>
          <w:lang w:val="ru-RU"/>
        </w:rPr>
        <w:t>, демонстрировать умение автора анализировать, формулировать и аргументировать выдвигаемые им предложения, делать обоснованные выводы. Аспирант должен показать умение критически оценивать концепции различных авторов, применять научные методы анализа теоретического и практического материала, собранного в ходе научно-исследовательской работы.</w:t>
      </w:r>
    </w:p>
    <w:p w:rsidR="00E30DCC" w:rsidRPr="00607A1E" w:rsidRDefault="00E30DCC" w:rsidP="00607A1E">
      <w:pPr>
        <w:pStyle w:val="a3"/>
        <w:widowControl/>
        <w:tabs>
          <w:tab w:val="left" w:pos="2150"/>
          <w:tab w:val="left" w:pos="5707"/>
          <w:tab w:val="left" w:pos="6879"/>
          <w:tab w:val="left" w:pos="8148"/>
          <w:tab w:val="left" w:pos="9493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Материалы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научно-квалификационной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работы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должны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состоять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из структурных элементов, расположенных в следующем</w:t>
      </w:r>
      <w:r w:rsidRPr="00607A1E">
        <w:rPr>
          <w:spacing w:val="-6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порядке:</w:t>
      </w:r>
    </w:p>
    <w:p w:rsidR="00E30DCC" w:rsidRPr="00607A1E" w:rsidRDefault="00E30DCC" w:rsidP="00607A1E">
      <w:pPr>
        <w:pStyle w:val="a5"/>
        <w:widowControl/>
        <w:numPr>
          <w:ilvl w:val="0"/>
          <w:numId w:val="5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титульный</w:t>
      </w:r>
      <w:proofErr w:type="spellEnd"/>
      <w:r w:rsidRPr="00607A1E">
        <w:rPr>
          <w:spacing w:val="-1"/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лист</w:t>
      </w:r>
      <w:proofErr w:type="spellEnd"/>
      <w:r w:rsidRPr="00607A1E">
        <w:rPr>
          <w:sz w:val="24"/>
          <w:szCs w:val="24"/>
        </w:rPr>
        <w:t>;</w:t>
      </w:r>
    </w:p>
    <w:p w:rsidR="00E30DCC" w:rsidRPr="00607A1E" w:rsidRDefault="00E30DCC" w:rsidP="00607A1E">
      <w:pPr>
        <w:pStyle w:val="a5"/>
        <w:widowControl/>
        <w:numPr>
          <w:ilvl w:val="0"/>
          <w:numId w:val="5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содержание с указанием номеров</w:t>
      </w:r>
      <w:r w:rsidRPr="00607A1E">
        <w:rPr>
          <w:spacing w:val="-2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страниц;</w:t>
      </w:r>
    </w:p>
    <w:p w:rsidR="00E30DCC" w:rsidRPr="00607A1E" w:rsidRDefault="00E30DCC" w:rsidP="00607A1E">
      <w:pPr>
        <w:pStyle w:val="a5"/>
        <w:widowControl/>
        <w:numPr>
          <w:ilvl w:val="0"/>
          <w:numId w:val="5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введение</w:t>
      </w:r>
      <w:proofErr w:type="spellEnd"/>
      <w:r w:rsidRPr="00607A1E">
        <w:rPr>
          <w:sz w:val="24"/>
          <w:szCs w:val="24"/>
        </w:rPr>
        <w:t>;</w:t>
      </w:r>
    </w:p>
    <w:p w:rsidR="00E30DCC" w:rsidRPr="00607A1E" w:rsidRDefault="00E30DCC" w:rsidP="00607A1E">
      <w:pPr>
        <w:pStyle w:val="a5"/>
        <w:widowControl/>
        <w:numPr>
          <w:ilvl w:val="0"/>
          <w:numId w:val="5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основная часть (главы, параграфы, пункты,</w:t>
      </w:r>
      <w:r w:rsidRPr="00607A1E">
        <w:rPr>
          <w:spacing w:val="-5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подпункты);</w:t>
      </w:r>
    </w:p>
    <w:p w:rsidR="00E30DCC" w:rsidRPr="00607A1E" w:rsidRDefault="00E30DCC" w:rsidP="00607A1E">
      <w:pPr>
        <w:pStyle w:val="a5"/>
        <w:widowControl/>
        <w:numPr>
          <w:ilvl w:val="0"/>
          <w:numId w:val="5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заключение</w:t>
      </w:r>
      <w:proofErr w:type="spellEnd"/>
      <w:r w:rsidRPr="00607A1E">
        <w:rPr>
          <w:sz w:val="24"/>
          <w:szCs w:val="24"/>
        </w:rPr>
        <w:t>;</w:t>
      </w:r>
    </w:p>
    <w:p w:rsidR="00E30DCC" w:rsidRPr="00607A1E" w:rsidRDefault="00E30DCC" w:rsidP="00607A1E">
      <w:pPr>
        <w:pStyle w:val="a5"/>
        <w:widowControl/>
        <w:numPr>
          <w:ilvl w:val="0"/>
          <w:numId w:val="5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список использованн</w:t>
      </w:r>
      <w:r>
        <w:rPr>
          <w:sz w:val="24"/>
          <w:szCs w:val="24"/>
          <w:lang w:val="ru-RU"/>
        </w:rPr>
        <w:t>ой</w:t>
      </w:r>
      <w:r w:rsidRPr="00607A1E">
        <w:rPr>
          <w:spacing w:val="-4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литературы;</w:t>
      </w:r>
    </w:p>
    <w:p w:rsidR="00E30DCC" w:rsidRPr="00607A1E" w:rsidRDefault="00E30DCC" w:rsidP="00607A1E">
      <w:pPr>
        <w:pStyle w:val="a5"/>
        <w:widowControl/>
        <w:numPr>
          <w:ilvl w:val="0"/>
          <w:numId w:val="5"/>
        </w:numPr>
        <w:tabs>
          <w:tab w:val="left" w:pos="1193"/>
        </w:tabs>
        <w:spacing w:line="360" w:lineRule="auto"/>
        <w:ind w:left="0" w:firstLine="709"/>
        <w:rPr>
          <w:sz w:val="24"/>
          <w:szCs w:val="24"/>
        </w:rPr>
      </w:pPr>
      <w:proofErr w:type="spellStart"/>
      <w:proofErr w:type="gramStart"/>
      <w:r w:rsidRPr="00607A1E">
        <w:rPr>
          <w:sz w:val="24"/>
          <w:szCs w:val="24"/>
        </w:rPr>
        <w:t>приложения</w:t>
      </w:r>
      <w:proofErr w:type="spellEnd"/>
      <w:proofErr w:type="gramEnd"/>
      <w:r w:rsidRPr="00607A1E">
        <w:rPr>
          <w:sz w:val="24"/>
          <w:szCs w:val="24"/>
        </w:rPr>
        <w:t xml:space="preserve"> (</w:t>
      </w:r>
      <w:proofErr w:type="spellStart"/>
      <w:r w:rsidRPr="00607A1E">
        <w:rPr>
          <w:sz w:val="24"/>
          <w:szCs w:val="24"/>
        </w:rPr>
        <w:t>при</w:t>
      </w:r>
      <w:proofErr w:type="spellEnd"/>
      <w:r w:rsidRPr="00607A1E">
        <w:rPr>
          <w:spacing w:val="-1"/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необходимости</w:t>
      </w:r>
      <w:proofErr w:type="spellEnd"/>
      <w:r w:rsidRPr="00607A1E">
        <w:rPr>
          <w:sz w:val="24"/>
          <w:szCs w:val="24"/>
        </w:rPr>
        <w:t>).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</w:rPr>
      </w:pP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proofErr w:type="gramStart"/>
      <w:r w:rsidRPr="00607A1E">
        <w:rPr>
          <w:b/>
          <w:sz w:val="24"/>
          <w:szCs w:val="24"/>
          <w:lang w:val="ru-RU"/>
        </w:rPr>
        <w:t xml:space="preserve">Введение </w:t>
      </w:r>
      <w:r w:rsidR="000D15CF">
        <w:rPr>
          <w:sz w:val="24"/>
          <w:szCs w:val="24"/>
          <w:lang w:val="ru-RU"/>
        </w:rPr>
        <w:t>содержит чё</w:t>
      </w:r>
      <w:r w:rsidRPr="00607A1E">
        <w:rPr>
          <w:sz w:val="24"/>
          <w:szCs w:val="24"/>
          <w:lang w:val="ru-RU"/>
        </w:rPr>
        <w:t xml:space="preserve">ткое обоснование актуальности выбранной темы, степень разработанности проблемы исследования, определение проблемы, цели, объекта, предмета и задач исследования, формулировку гипотезы (если это предусмотрено видом исследования), раскрытие методологических и теоретических основ исследования, перечень используемых методов исследования, формулировку научной новизны, теоретической и практической значимости исследования; раскрытие положений, выносимых на защиту, апробацию результатов исследования (публикации, </w:t>
      </w:r>
      <w:r w:rsidR="00AE7935">
        <w:rPr>
          <w:sz w:val="24"/>
          <w:szCs w:val="24"/>
          <w:lang w:val="ru-RU"/>
        </w:rPr>
        <w:t xml:space="preserve">научные </w:t>
      </w:r>
      <w:r w:rsidRPr="00AE7935">
        <w:rPr>
          <w:sz w:val="24"/>
          <w:szCs w:val="24"/>
          <w:lang w:val="ru-RU"/>
        </w:rPr>
        <w:t>отчеты и т.п.).</w:t>
      </w:r>
      <w:proofErr w:type="gramEnd"/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Требования к конкретному содержанию </w:t>
      </w:r>
      <w:r w:rsidRPr="00607A1E">
        <w:rPr>
          <w:b/>
          <w:sz w:val="24"/>
          <w:szCs w:val="24"/>
          <w:lang w:val="ru-RU"/>
        </w:rPr>
        <w:t>основной части</w:t>
      </w:r>
      <w:r w:rsidRPr="00607A1E">
        <w:rPr>
          <w:sz w:val="24"/>
          <w:szCs w:val="24"/>
          <w:lang w:val="ru-RU"/>
        </w:rPr>
        <w:t xml:space="preserve"> научно-квалификационной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работы устанавливаются научным руководителем и руководителем аспирантской программы. За содержание научно-квалификационной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работы, достоверность приводимых в работе данных отвечает аспирант – автор научно-квалификационной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работы.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lastRenderedPageBreak/>
        <w:t xml:space="preserve">Заключение </w:t>
      </w:r>
      <w:r w:rsidRPr="00607A1E">
        <w:rPr>
          <w:sz w:val="24"/>
          <w:szCs w:val="24"/>
          <w:lang w:val="ru-RU"/>
        </w:rPr>
        <w:t>научно-квалификационной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работы должно содержать итоги проведенного исследования, полученные в ходе него основные выводы, а также</w:t>
      </w:r>
      <w:r w:rsidR="000D15CF">
        <w:rPr>
          <w:sz w:val="24"/>
          <w:szCs w:val="24"/>
          <w:lang w:val="ru-RU"/>
        </w:rPr>
        <w:t xml:space="preserve"> авторское </w:t>
      </w:r>
      <w:r w:rsidRPr="00607A1E">
        <w:rPr>
          <w:position w:val="1"/>
          <w:sz w:val="24"/>
          <w:szCs w:val="24"/>
          <w:lang w:val="ru-RU"/>
        </w:rPr>
        <w:t xml:space="preserve">видение перспектив </w:t>
      </w:r>
      <w:r w:rsidRPr="00607A1E">
        <w:rPr>
          <w:sz w:val="24"/>
          <w:szCs w:val="24"/>
          <w:lang w:val="ru-RU"/>
        </w:rPr>
        <w:t>разработки данной проблематики в рамках последующей профессиональной деятельности. Одной из основных частей диссертации, по которой можно судить о вкладе аспиранта в науку, является заключение.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Заключение характеризует автора, как специалиста, способного решить поставленные во введении к научно-квалификационной</w:t>
      </w:r>
      <w:r w:rsidRPr="00607A1E">
        <w:rPr>
          <w:sz w:val="24"/>
          <w:szCs w:val="24"/>
          <w:lang w:val="ru-RU"/>
        </w:rPr>
        <w:tab/>
        <w:t xml:space="preserve">работе задачи и сформировать правильные выводы. 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В заключении в сжатом виде приводится изложенная в научно-квалификационной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работе научная информация, представлены полученные результаты решения поставленных автором задач. Заключение не должно повторять вы</w:t>
      </w:r>
      <w:r w:rsidR="000D15CF">
        <w:rPr>
          <w:sz w:val="24"/>
          <w:szCs w:val="24"/>
          <w:lang w:val="ru-RU"/>
        </w:rPr>
        <w:t>воды и обобщения по главам, в нё</w:t>
      </w:r>
      <w:r w:rsidRPr="00607A1E">
        <w:rPr>
          <w:sz w:val="24"/>
          <w:szCs w:val="24"/>
          <w:lang w:val="ru-RU"/>
        </w:rPr>
        <w:t xml:space="preserve">м делаются выводы по всей работе в целом, то есть отражается то существенное и новое, что отличает работу от ранее выполненных исследований по рассматриваемой тематике. 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Рекомендации автора по использованию результатов диссертационного исследования являются характеристикой автора, как специалиста, разобравшегося в сути исследуемого вопроса и определившего перспективы использования его рекомендаций в практике.</w:t>
      </w:r>
    </w:p>
    <w:p w:rsidR="00E30DCC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За содержание научно-квалификационной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работы, достоверность приводимых в работе данных отвечает аспирант – автор научно-квалификационной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работы.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 xml:space="preserve">Список использованных источников и литературы </w:t>
      </w:r>
      <w:r w:rsidRPr="00607A1E">
        <w:rPr>
          <w:sz w:val="24"/>
          <w:szCs w:val="24"/>
          <w:lang w:val="ru-RU"/>
        </w:rPr>
        <w:t>должен включать источники и литературу, которыми пользовался автор при изучении темы и написании научно-квалификационной</w:t>
      </w:r>
      <w:r w:rsidRPr="00607A1E">
        <w:rPr>
          <w:sz w:val="24"/>
          <w:szCs w:val="24"/>
          <w:lang w:val="ru-RU"/>
        </w:rPr>
        <w:tab/>
        <w:t xml:space="preserve">работы. 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b/>
          <w:sz w:val="24"/>
          <w:szCs w:val="24"/>
          <w:lang w:val="ru-RU"/>
        </w:rPr>
        <w:t xml:space="preserve">Приложения </w:t>
      </w:r>
      <w:r w:rsidRPr="00607A1E">
        <w:rPr>
          <w:sz w:val="24"/>
          <w:szCs w:val="24"/>
          <w:lang w:val="ru-RU"/>
        </w:rPr>
        <w:t xml:space="preserve">могут содержать </w:t>
      </w:r>
      <w:r>
        <w:rPr>
          <w:sz w:val="24"/>
          <w:szCs w:val="24"/>
          <w:lang w:val="ru-RU"/>
        </w:rPr>
        <w:t>список фактического материала, образцы анкет,</w:t>
      </w:r>
      <w:r w:rsidRPr="00607A1E">
        <w:rPr>
          <w:sz w:val="24"/>
          <w:szCs w:val="24"/>
          <w:lang w:val="ru-RU"/>
        </w:rPr>
        <w:t xml:space="preserve"> графики, таблицы, диаграммы</w:t>
      </w:r>
      <w:r>
        <w:rPr>
          <w:sz w:val="24"/>
          <w:szCs w:val="24"/>
          <w:lang w:val="ru-RU"/>
        </w:rPr>
        <w:t xml:space="preserve"> и т. п</w:t>
      </w:r>
      <w:r w:rsidRPr="00607A1E">
        <w:rPr>
          <w:sz w:val="24"/>
          <w:szCs w:val="24"/>
          <w:lang w:val="ru-RU"/>
        </w:rPr>
        <w:t xml:space="preserve">, если они структурно не вошли в </w:t>
      </w:r>
      <w:proofErr w:type="gramStart"/>
      <w:r w:rsidRPr="00607A1E">
        <w:rPr>
          <w:sz w:val="24"/>
          <w:szCs w:val="24"/>
          <w:lang w:val="ru-RU"/>
        </w:rPr>
        <w:t>основную</w:t>
      </w:r>
      <w:proofErr w:type="gramEnd"/>
      <w:r w:rsidRPr="00607A1E">
        <w:rPr>
          <w:sz w:val="24"/>
          <w:szCs w:val="24"/>
          <w:lang w:val="ru-RU"/>
        </w:rPr>
        <w:t xml:space="preserve"> часть работы. 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</w:p>
    <w:p w:rsidR="00E30DCC" w:rsidRPr="002C4887" w:rsidRDefault="00E30DCC" w:rsidP="0069539D">
      <w:pPr>
        <w:pStyle w:val="a3"/>
        <w:widowControl/>
        <w:spacing w:line="36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2C4887">
        <w:rPr>
          <w:b/>
          <w:sz w:val="24"/>
          <w:szCs w:val="24"/>
          <w:lang w:val="ru-RU"/>
        </w:rPr>
        <w:t>5. Язык и стиль диссертации</w:t>
      </w:r>
    </w:p>
    <w:p w:rsidR="00E30DCC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>Язык и стиль диссертационной работы как часть письменной научной речи сложились под влиянием академического этикета, суть которого заключается в интерпретации собственной и привлекаемых точек зрения с целью обоснования научной истины. В нас</w:t>
      </w:r>
      <w:r w:rsidR="000D15CF">
        <w:rPr>
          <w:sz w:val="24"/>
          <w:szCs w:val="24"/>
          <w:lang w:val="ru-RU"/>
        </w:rPr>
        <w:t>тоящее время выработаны определё</w:t>
      </w:r>
      <w:r w:rsidRPr="00C90667">
        <w:rPr>
          <w:sz w:val="24"/>
          <w:szCs w:val="24"/>
          <w:lang w:val="ru-RU"/>
        </w:rPr>
        <w:t xml:space="preserve">нные традиции в общении ученых между собой как в устной, так и в письменной речи. Однако не следует полагать, что </w:t>
      </w:r>
      <w:r w:rsidRPr="00C90667">
        <w:rPr>
          <w:sz w:val="24"/>
          <w:szCs w:val="24"/>
          <w:lang w:val="ru-RU"/>
        </w:rPr>
        <w:lastRenderedPageBreak/>
        <w:t xml:space="preserve">существует свод правил научной речи: можно говорить лишь о некоторых особенностях научного языка, закрепленных традицией. 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>Для научного текста характерна смысловая законченность, целостность и связность. Важнейшим средством выражения логических связей являются специальные функционально-синтаксические средства, указывающие на последовательность развития мысли (</w:t>
      </w:r>
      <w:r w:rsidRPr="00C90667">
        <w:rPr>
          <w:i/>
          <w:sz w:val="24"/>
          <w:szCs w:val="24"/>
          <w:lang w:val="ru-RU"/>
        </w:rPr>
        <w:t xml:space="preserve">вначале, прежде всего, затем, во-первых, во-вторых, значит, итак </w:t>
      </w:r>
      <w:r w:rsidRPr="00C90667">
        <w:rPr>
          <w:sz w:val="24"/>
          <w:szCs w:val="24"/>
          <w:lang w:val="ru-RU"/>
        </w:rPr>
        <w:t xml:space="preserve">и др.). Противоречивые отношения обозначаются иными словами и словосочетаниями: однако, между тем, в то время как, тем не менее. Причинно-следственные отношения выражаются </w:t>
      </w:r>
      <w:proofErr w:type="gramStart"/>
      <w:r>
        <w:rPr>
          <w:sz w:val="24"/>
          <w:szCs w:val="24"/>
          <w:lang w:val="ru-RU"/>
        </w:rPr>
        <w:t>единицами</w:t>
      </w:r>
      <w:proofErr w:type="gramEnd"/>
      <w:r w:rsidRPr="00C90667">
        <w:rPr>
          <w:sz w:val="24"/>
          <w:szCs w:val="24"/>
          <w:lang w:val="ru-RU"/>
        </w:rPr>
        <w:t xml:space="preserve"> </w:t>
      </w:r>
      <w:r w:rsidRPr="00C90667">
        <w:rPr>
          <w:i/>
          <w:sz w:val="24"/>
          <w:szCs w:val="24"/>
          <w:lang w:val="ru-RU"/>
        </w:rPr>
        <w:t>следовательно, поэтому, благодаря этому, сообразно с этим, вследствие этого, кроме того, к тому же</w:t>
      </w:r>
      <w:r w:rsidRPr="00C90667">
        <w:rPr>
          <w:sz w:val="24"/>
          <w:szCs w:val="24"/>
          <w:lang w:val="ru-RU"/>
        </w:rPr>
        <w:t xml:space="preserve">. 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 xml:space="preserve">Переход от одной мысли к другой осуществляется благодаря </w:t>
      </w:r>
      <w:proofErr w:type="gramStart"/>
      <w:r>
        <w:rPr>
          <w:sz w:val="24"/>
          <w:szCs w:val="24"/>
          <w:lang w:val="ru-RU"/>
        </w:rPr>
        <w:t>единицам</w:t>
      </w:r>
      <w:proofErr w:type="gramEnd"/>
      <w:r w:rsidRPr="00C90667">
        <w:rPr>
          <w:sz w:val="24"/>
          <w:szCs w:val="24"/>
          <w:lang w:val="ru-RU"/>
        </w:rPr>
        <w:t xml:space="preserve"> </w:t>
      </w:r>
      <w:r w:rsidRPr="00C90667">
        <w:rPr>
          <w:i/>
          <w:sz w:val="24"/>
          <w:szCs w:val="24"/>
          <w:lang w:val="ru-RU"/>
        </w:rPr>
        <w:t>прежде чем перейти к.., обратимся к.., рассмотрим, остановимся на.., необходимо рассмотреть</w:t>
      </w:r>
      <w:r w:rsidRPr="00C90667">
        <w:rPr>
          <w:sz w:val="24"/>
          <w:szCs w:val="24"/>
          <w:lang w:val="ru-RU"/>
        </w:rPr>
        <w:t xml:space="preserve">. Итог, вывод определяется </w:t>
      </w:r>
      <w:r>
        <w:rPr>
          <w:sz w:val="24"/>
          <w:szCs w:val="24"/>
          <w:lang w:val="ru-RU"/>
        </w:rPr>
        <w:t xml:space="preserve">такими </w:t>
      </w:r>
      <w:r w:rsidRPr="00C90667">
        <w:rPr>
          <w:sz w:val="24"/>
          <w:szCs w:val="24"/>
          <w:lang w:val="ru-RU"/>
        </w:rPr>
        <w:t xml:space="preserve">словами и </w:t>
      </w:r>
      <w:r>
        <w:rPr>
          <w:sz w:val="24"/>
          <w:szCs w:val="24"/>
          <w:lang w:val="ru-RU"/>
        </w:rPr>
        <w:t>выражениями, как</w:t>
      </w:r>
      <w:r w:rsidRPr="00C90667">
        <w:rPr>
          <w:sz w:val="24"/>
          <w:szCs w:val="24"/>
          <w:lang w:val="ru-RU"/>
        </w:rPr>
        <w:t xml:space="preserve"> </w:t>
      </w:r>
      <w:r w:rsidRPr="00C90667">
        <w:rPr>
          <w:i/>
          <w:sz w:val="24"/>
          <w:szCs w:val="24"/>
          <w:lang w:val="ru-RU"/>
        </w:rPr>
        <w:t>итак, таким образом, резюмируя, в заключении отметим, все сказанное позволяет сделать вывод, подводя итог, следует сказать</w:t>
      </w:r>
      <w:r w:rsidRPr="00C90667">
        <w:rPr>
          <w:sz w:val="24"/>
          <w:szCs w:val="24"/>
          <w:lang w:val="ru-RU"/>
        </w:rPr>
        <w:t xml:space="preserve">. </w:t>
      </w:r>
    </w:p>
    <w:p w:rsidR="00E30DCC" w:rsidRDefault="00E30DCC" w:rsidP="0057252C">
      <w:pPr>
        <w:pStyle w:val="a3"/>
        <w:widowControl/>
        <w:spacing w:line="360" w:lineRule="auto"/>
        <w:ind w:left="0" w:firstLine="770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 xml:space="preserve">Научный текст характеризуется тем, что в него включаются только точные, полученные в результате длительных наблюдений и научных экспериментов сведения и факты. Это обусловливает и точность их словесного выражения, </w:t>
      </w:r>
      <w:r w:rsidR="000D15CF" w:rsidRPr="00C90667">
        <w:rPr>
          <w:sz w:val="24"/>
          <w:szCs w:val="24"/>
          <w:lang w:val="ru-RU"/>
        </w:rPr>
        <w:t>а,</w:t>
      </w:r>
      <w:r w:rsidRPr="00C90667">
        <w:rPr>
          <w:sz w:val="24"/>
          <w:szCs w:val="24"/>
          <w:lang w:val="ru-RU"/>
        </w:rPr>
        <w:t xml:space="preserve"> следовательно, использование специальной терминологии. Поэтому эмоциональные языковые элементы в диссертациях не играют особой роли. Благодаря специальным терминам достигается возможность в краткой и экономной форме давать развернутые определения и характеристики научных фактов, понятий, процессов, явлений. Следует твердо помнить, что научный термин не просто слово, а выражение сущности данного явления. Следовательно, нужно с большим вниманием выбирать научные термины и определения. Нельзя произвольно смешивать в одном тексте различную терминологию, так как каждая наука имеет свою, присущую только ей, </w:t>
      </w:r>
      <w:r>
        <w:rPr>
          <w:sz w:val="24"/>
          <w:szCs w:val="24"/>
          <w:lang w:val="ru-RU"/>
        </w:rPr>
        <w:t xml:space="preserve">терминологическую систему. </w:t>
      </w:r>
    </w:p>
    <w:p w:rsidR="00E30DCC" w:rsidRPr="00C90667" w:rsidRDefault="00E30DCC" w:rsidP="0057252C">
      <w:pPr>
        <w:pStyle w:val="a3"/>
        <w:widowControl/>
        <w:spacing w:line="360" w:lineRule="auto"/>
        <w:ind w:left="0" w:firstLine="770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>Письменная научная речь имеет и чисто стилистические особенности</w:t>
      </w:r>
      <w:proofErr w:type="gramStart"/>
      <w:r w:rsidRPr="00C90667">
        <w:rPr>
          <w:sz w:val="24"/>
          <w:szCs w:val="24"/>
          <w:lang w:val="ru-RU"/>
        </w:rPr>
        <w:t>.</w:t>
      </w:r>
      <w:proofErr w:type="gramEnd"/>
      <w:r w:rsidRPr="00C90667">
        <w:rPr>
          <w:sz w:val="24"/>
          <w:szCs w:val="24"/>
          <w:lang w:val="ru-RU"/>
        </w:rPr>
        <w:t xml:space="preserve"> </w:t>
      </w:r>
      <w:r w:rsidR="00AE7935" w:rsidRPr="00AE7935">
        <w:rPr>
          <w:sz w:val="24"/>
          <w:szCs w:val="24"/>
          <w:lang w:val="ru-RU"/>
        </w:rPr>
        <w:t>О</w:t>
      </w:r>
      <w:r w:rsidRPr="00AE7935">
        <w:rPr>
          <w:sz w:val="24"/>
          <w:szCs w:val="24"/>
          <w:lang w:val="ru-RU"/>
        </w:rPr>
        <w:t>сновная стилевая черта – объективность изложения, которая вытекает из специфики на</w:t>
      </w:r>
      <w:r w:rsidRPr="00C90667">
        <w:rPr>
          <w:sz w:val="24"/>
          <w:szCs w:val="24"/>
          <w:lang w:val="ru-RU"/>
        </w:rPr>
        <w:t xml:space="preserve">учного познания, стремящегося установить научную истину. Объективность изложения реализуется в тексте научных работ благодаря вводным словам и словосочетаниям, указывающим на степень достоверности сообщения: конечно, разумеется, действительно, видимо, надо полагать, возможно, вероятно. 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 xml:space="preserve">Поскольку стиль письменной научной речи – безличный монолог, то изложение обычно ведется от третьего лица, а внимание сосредоточено не на субъекте, а на </w:t>
      </w:r>
      <w:r w:rsidRPr="00C90667">
        <w:rPr>
          <w:sz w:val="24"/>
          <w:szCs w:val="24"/>
          <w:lang w:val="ru-RU"/>
        </w:rPr>
        <w:lastRenderedPageBreak/>
        <w:t xml:space="preserve">содержании и логической последовательности сообщения. Авторское «я» как бы отступает на второй план. 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>Выражение авторства через местоимение «мы» позволяет отр</w:t>
      </w:r>
      <w:r w:rsidR="000D15CF">
        <w:rPr>
          <w:sz w:val="24"/>
          <w:szCs w:val="24"/>
          <w:lang w:val="ru-RU"/>
        </w:rPr>
        <w:t>азить своё</w:t>
      </w:r>
      <w:r w:rsidRPr="00C90667">
        <w:rPr>
          <w:sz w:val="24"/>
          <w:szCs w:val="24"/>
          <w:lang w:val="ru-RU"/>
        </w:rPr>
        <w:t xml:space="preserve"> мнение как мнение определенной группы людей, научной школы или научного направления. Это вполне объяснимо, поскольку современную науку характеризуют такие тенденции, как интеграция, коллективность творчества, комплексный поход к решению проблем. 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>Однако нагнетание в тексте местоимения «мы» производит малоприятное впечатление. Поэтому следует прибегать к конструкциям, исключающим употребление этого местоимения, например: неопределенно-личные предложения («Вначале</w:t>
      </w:r>
      <w:proofErr w:type="gramStart"/>
      <w:r w:rsidRPr="00C90667">
        <w:rPr>
          <w:sz w:val="24"/>
          <w:szCs w:val="24"/>
          <w:lang w:val="ru-RU"/>
        </w:rPr>
        <w:t xml:space="preserve">...., </w:t>
      </w:r>
      <w:proofErr w:type="gramEnd"/>
      <w:r w:rsidRPr="00C90667">
        <w:rPr>
          <w:sz w:val="24"/>
          <w:szCs w:val="24"/>
          <w:lang w:val="ru-RU"/>
        </w:rPr>
        <w:t>а затем...»); изложение от третьего лица («Автор полагает...»); предложения со страдательным залогом («Разработан комплексный</w:t>
      </w:r>
      <w:r w:rsidR="000D15CF">
        <w:rPr>
          <w:sz w:val="24"/>
          <w:szCs w:val="24"/>
          <w:lang w:val="ru-RU"/>
        </w:rPr>
        <w:t xml:space="preserve"> подход к исследованию...»). Всё</w:t>
      </w:r>
      <w:r w:rsidRPr="00C90667">
        <w:rPr>
          <w:sz w:val="24"/>
          <w:szCs w:val="24"/>
          <w:lang w:val="ru-RU"/>
        </w:rPr>
        <w:t xml:space="preserve"> это устраняет необходимость в фиксации субъекта действия и тем самым избавляет от необходимости вводить в текст диссертации личные местоимения. 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 xml:space="preserve">Качествами, определяющими культуру научной речи, являются  точность, ясность и краткость. 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 xml:space="preserve">Смысловая точность – одно из главных условий, обеспечивающих научную и практическую ценность заключенной в диссертационной работе информации. Неправильно выбранное слово может существенно исказить смысл написанного, дать возможность двоякого толкования той или иной фразы, а иногда и всего текста в целом. 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 xml:space="preserve">Лексические ошибки лишают научную речь точности и ясности. Следует добиваться точности словоупотребления, избегая слов, искажающих смысл работы. Это, прежде всего, канцелярские слова, мудреная книжная лексика и злоупотребление иностранными словами. Часто имеет место и элементарное незнание смысла слова. 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>Ясность – это умение писать доступно и доходчиво. Во многих случаях нарушение ясности изложения вызывается стремлением авторов придать своему труду видимость научности. Отсюда и совершенно ненужное наукообразие, когда простым, всем хорошо знакомым предметам дают усложненные названия. Нередко доступность и доходчивость называют простотой. Однако нельзя отождествлять простоту с общедоступностью научного языка. Главное при языково-стилистическом оформлении текста диссертаций в том, что бы его содержание по форме своего изложе</w:t>
      </w:r>
      <w:r w:rsidR="000D15CF">
        <w:rPr>
          <w:sz w:val="24"/>
          <w:szCs w:val="24"/>
          <w:lang w:val="ru-RU"/>
        </w:rPr>
        <w:t>ния было доступно тому кругу учё</w:t>
      </w:r>
      <w:r w:rsidRPr="00C90667">
        <w:rPr>
          <w:sz w:val="24"/>
          <w:szCs w:val="24"/>
          <w:lang w:val="ru-RU"/>
        </w:rPr>
        <w:t xml:space="preserve">ных, на которых такие работы рассчитаны. 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>Краткость – необходимое и обязательное качество научной речи, бол</w:t>
      </w:r>
      <w:r w:rsidR="000D15CF">
        <w:rPr>
          <w:sz w:val="24"/>
          <w:szCs w:val="24"/>
          <w:lang w:val="ru-RU"/>
        </w:rPr>
        <w:t>ее всего определяющее её</w:t>
      </w:r>
      <w:r w:rsidRPr="00C90667">
        <w:rPr>
          <w:sz w:val="24"/>
          <w:szCs w:val="24"/>
          <w:lang w:val="ru-RU"/>
        </w:rPr>
        <w:t xml:space="preserve"> культуру. Это умение избегать ненужных повторов, излишней детализации и словесного мусора. Каждое слово и выражение служит здесь той цели, чтобы не только точнее, но и короче донести суть дела. Поэтому слова и словосочетания, </w:t>
      </w:r>
      <w:r w:rsidRPr="00C90667">
        <w:rPr>
          <w:sz w:val="24"/>
          <w:szCs w:val="24"/>
          <w:lang w:val="ru-RU"/>
        </w:rPr>
        <w:lastRenderedPageBreak/>
        <w:t xml:space="preserve">не несущие никакой смысловой нагрузки должны быть полностью исключены из текста диссертации. 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 xml:space="preserve">Краткость достигается благодаря различным сокращениям слов и словосочетаний, замене часто повторяющихся терминов аббревиатурами и т.п. </w:t>
      </w:r>
    </w:p>
    <w:p w:rsidR="00E30DCC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C90667">
        <w:rPr>
          <w:sz w:val="24"/>
          <w:szCs w:val="24"/>
          <w:lang w:val="ru-RU"/>
        </w:rPr>
        <w:t>Для языково-стилистического оформления диссертации очень важно уметь организовать накопленную научную информацию в связный текст, для чего необходимо хорошо разбираться в речевых функциях текста и лексических средствах их реализации.</w:t>
      </w:r>
    </w:p>
    <w:p w:rsidR="00E30DCC" w:rsidRPr="00C90667" w:rsidRDefault="00E30DCC" w:rsidP="00C90667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</w:p>
    <w:p w:rsidR="00E30DCC" w:rsidRDefault="00E30DCC" w:rsidP="0069539D">
      <w:pPr>
        <w:pStyle w:val="a3"/>
        <w:widowControl/>
        <w:spacing w:line="360" w:lineRule="auto"/>
        <w:ind w:left="0"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6. </w:t>
      </w:r>
      <w:r w:rsidRPr="00607A1E">
        <w:rPr>
          <w:b/>
          <w:sz w:val="24"/>
          <w:szCs w:val="24"/>
          <w:lang w:val="ru-RU"/>
        </w:rPr>
        <w:t>Оформление нау</w:t>
      </w:r>
      <w:r>
        <w:rPr>
          <w:b/>
          <w:sz w:val="24"/>
          <w:szCs w:val="24"/>
          <w:lang w:val="ru-RU"/>
        </w:rPr>
        <w:t>ч</w:t>
      </w:r>
      <w:r w:rsidRPr="00607A1E">
        <w:rPr>
          <w:b/>
          <w:sz w:val="24"/>
          <w:szCs w:val="24"/>
          <w:lang w:val="ru-RU"/>
        </w:rPr>
        <w:t>но-квалификационной работы</w:t>
      </w:r>
      <w:r w:rsidRPr="00607A1E">
        <w:rPr>
          <w:b/>
          <w:spacing w:val="-10"/>
          <w:sz w:val="24"/>
          <w:szCs w:val="24"/>
          <w:lang w:val="ru-RU"/>
        </w:rPr>
        <w:t xml:space="preserve"> </w:t>
      </w:r>
      <w:r w:rsidRPr="00607A1E">
        <w:rPr>
          <w:b/>
          <w:sz w:val="24"/>
          <w:szCs w:val="24"/>
          <w:lang w:val="ru-RU"/>
        </w:rPr>
        <w:t>(диссертации)</w:t>
      </w:r>
    </w:p>
    <w:p w:rsidR="00E30DCC" w:rsidRPr="00607A1E" w:rsidRDefault="00E30DCC" w:rsidP="0069539D">
      <w:pPr>
        <w:pStyle w:val="a3"/>
        <w:widowControl/>
        <w:spacing w:line="36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Текст работ должен быть грамотно написан, аккуратно оформлен, сброшюрован в твердом переплете.</w:t>
      </w:r>
    </w:p>
    <w:p w:rsidR="00E30DCC" w:rsidRPr="00853863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Ныне действующий стандарт «Требования к оформлению диссертации» ВАК 2017 ГОСТ. Практически соответствует Приказу Министерства образования и науки РФ от 12 декабря 2011 года №2817 «Об утверждении Положения о совете по защ</w:t>
      </w:r>
      <w:r w:rsidR="000D15CF">
        <w:rPr>
          <w:sz w:val="24"/>
          <w:szCs w:val="24"/>
          <w:lang w:val="ru-RU"/>
        </w:rPr>
        <w:t>ите диссертаций на соискание учё</w:t>
      </w:r>
      <w:r w:rsidRPr="00607A1E">
        <w:rPr>
          <w:sz w:val="24"/>
          <w:szCs w:val="24"/>
          <w:lang w:val="ru-RU"/>
        </w:rPr>
        <w:t xml:space="preserve">ной степени </w:t>
      </w:r>
      <w:r w:rsidR="000D15CF">
        <w:rPr>
          <w:sz w:val="24"/>
          <w:szCs w:val="24"/>
          <w:lang w:val="ru-RU"/>
        </w:rPr>
        <w:t>кандидата наук, на соискание учё</w:t>
      </w:r>
      <w:r w:rsidRPr="00607A1E">
        <w:rPr>
          <w:sz w:val="24"/>
          <w:szCs w:val="24"/>
          <w:lang w:val="ru-RU"/>
        </w:rPr>
        <w:t xml:space="preserve">ной степени доктора наук». </w:t>
      </w:r>
    </w:p>
    <w:p w:rsidR="00E30DCC" w:rsidRPr="00607A1E" w:rsidRDefault="00E30DCC" w:rsidP="00607A1E">
      <w:pPr>
        <w:pStyle w:val="1"/>
        <w:widowControl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Основные</w:t>
      </w:r>
      <w:proofErr w:type="spellEnd"/>
      <w:r w:rsidRPr="00607A1E">
        <w:rPr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правила</w:t>
      </w:r>
      <w:proofErr w:type="spellEnd"/>
      <w:r w:rsidRPr="00607A1E">
        <w:rPr>
          <w:sz w:val="24"/>
          <w:szCs w:val="24"/>
        </w:rPr>
        <w:t>: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Страницы текста и приложений должны соответствовать формату А</w:t>
      </w:r>
      <w:proofErr w:type="gramStart"/>
      <w:r w:rsidRPr="00607A1E">
        <w:rPr>
          <w:sz w:val="24"/>
          <w:szCs w:val="24"/>
          <w:lang w:val="ru-RU"/>
        </w:rPr>
        <w:t>4</w:t>
      </w:r>
      <w:proofErr w:type="gramEnd"/>
      <w:r w:rsidRPr="00607A1E">
        <w:rPr>
          <w:sz w:val="24"/>
          <w:szCs w:val="24"/>
          <w:lang w:val="ru-RU"/>
        </w:rPr>
        <w:t xml:space="preserve"> (210</w:t>
      </w:r>
      <w:r w:rsidRPr="00607A1E">
        <w:rPr>
          <w:sz w:val="24"/>
          <w:szCs w:val="24"/>
        </w:rPr>
        <w:t>x</w:t>
      </w:r>
      <w:r w:rsidRPr="00607A1E">
        <w:rPr>
          <w:sz w:val="24"/>
          <w:szCs w:val="24"/>
          <w:lang w:val="ru-RU"/>
        </w:rPr>
        <w:t>297). Выполнение работы обязательно осуществлять машинописным способом на одной стороне листа белой</w:t>
      </w:r>
      <w:r w:rsidRPr="00607A1E">
        <w:rPr>
          <w:spacing w:val="55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бумаги.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</w:rPr>
      </w:pPr>
      <w:r w:rsidRPr="00607A1E">
        <w:rPr>
          <w:sz w:val="24"/>
          <w:szCs w:val="24"/>
          <w:lang w:val="ru-RU"/>
        </w:rPr>
        <w:t xml:space="preserve">Набирают текст и предоставляют в конечном виде работу, выполненную </w:t>
      </w:r>
      <w:r w:rsidRPr="00607A1E">
        <w:rPr>
          <w:sz w:val="24"/>
          <w:szCs w:val="24"/>
        </w:rPr>
        <w:t>Times New Roman.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607A1E">
        <w:rPr>
          <w:sz w:val="24"/>
          <w:szCs w:val="24"/>
        </w:rPr>
        <w:t>Величина</w:t>
      </w:r>
      <w:proofErr w:type="spellEnd"/>
      <w:r w:rsidRPr="00607A1E">
        <w:rPr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шрифта</w:t>
      </w:r>
      <w:proofErr w:type="spellEnd"/>
      <w:r w:rsidRPr="00607A1E">
        <w:rPr>
          <w:sz w:val="24"/>
          <w:szCs w:val="24"/>
        </w:rPr>
        <w:t xml:space="preserve"> (</w:t>
      </w:r>
      <w:proofErr w:type="spellStart"/>
      <w:r w:rsidRPr="00607A1E">
        <w:rPr>
          <w:sz w:val="24"/>
          <w:szCs w:val="24"/>
        </w:rPr>
        <w:t>кегль</w:t>
      </w:r>
      <w:proofErr w:type="spellEnd"/>
      <w:r w:rsidRPr="00607A1E">
        <w:rPr>
          <w:sz w:val="24"/>
          <w:szCs w:val="24"/>
        </w:rPr>
        <w:t>) – 14</w:t>
      </w:r>
      <w:r w:rsidRPr="00607A1E">
        <w:rPr>
          <w:spacing w:val="-2"/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пт</w:t>
      </w:r>
      <w:proofErr w:type="spellEnd"/>
      <w:r w:rsidRPr="00607A1E">
        <w:rPr>
          <w:sz w:val="24"/>
          <w:szCs w:val="24"/>
        </w:rPr>
        <w:t>;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Межстрочный интервал </w:t>
      </w:r>
      <w:r>
        <w:rPr>
          <w:sz w:val="24"/>
          <w:szCs w:val="24"/>
          <w:lang w:val="ru-RU"/>
        </w:rPr>
        <w:t>–</w:t>
      </w:r>
      <w:r w:rsidRPr="00607A1E">
        <w:rPr>
          <w:sz w:val="24"/>
          <w:szCs w:val="24"/>
          <w:lang w:val="ru-RU"/>
        </w:rPr>
        <w:t xml:space="preserve"> 1,5; таким он должен быть во всей работе, кроме титульного листа (там используют одинарный);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Допускается </w:t>
      </w:r>
      <w:r w:rsidRPr="00607A1E">
        <w:rPr>
          <w:b/>
          <w:sz w:val="24"/>
          <w:szCs w:val="24"/>
          <w:lang w:val="ru-RU"/>
        </w:rPr>
        <w:t xml:space="preserve">размер шрифта текста таблицы </w:t>
      </w:r>
      <w:r w:rsidRPr="00607A1E">
        <w:rPr>
          <w:sz w:val="24"/>
          <w:szCs w:val="24"/>
          <w:lang w:val="ru-RU"/>
        </w:rPr>
        <w:t xml:space="preserve">оформлять по следующим параметрам: шрифт 12 </w:t>
      </w:r>
      <w:r w:rsidRPr="00607A1E">
        <w:rPr>
          <w:sz w:val="24"/>
          <w:szCs w:val="24"/>
        </w:rPr>
        <w:t>Times</w:t>
      </w:r>
      <w:r w:rsidRPr="00607A1E"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</w:rPr>
        <w:t>New</w:t>
      </w:r>
      <w:r w:rsidRPr="00607A1E"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</w:rPr>
        <w:t>Roman</w:t>
      </w:r>
      <w:r w:rsidRPr="00607A1E">
        <w:rPr>
          <w:sz w:val="24"/>
          <w:szCs w:val="24"/>
          <w:lang w:val="ru-RU"/>
        </w:rPr>
        <w:t>, интервал –</w:t>
      </w:r>
      <w:r w:rsidRPr="00607A1E">
        <w:rPr>
          <w:spacing w:val="-29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одинарный.</w:t>
      </w:r>
    </w:p>
    <w:p w:rsidR="00E30DCC" w:rsidRPr="00DF50DC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Абзацный отступ 1,25 – должен быть одинаковым по всему тексту; с него начинаются не только абзацы, </w:t>
      </w:r>
      <w:r w:rsidRPr="00DF50DC">
        <w:rPr>
          <w:sz w:val="24"/>
          <w:szCs w:val="24"/>
          <w:lang w:val="ru-RU"/>
        </w:rPr>
        <w:t>но и заголовки подразделов и</w:t>
      </w:r>
      <w:r w:rsidRPr="00DF50DC">
        <w:rPr>
          <w:spacing w:val="-38"/>
          <w:sz w:val="24"/>
          <w:szCs w:val="24"/>
          <w:lang w:val="ru-RU"/>
        </w:rPr>
        <w:t xml:space="preserve"> </w:t>
      </w:r>
      <w:r w:rsidRPr="00DF50DC">
        <w:rPr>
          <w:sz w:val="24"/>
          <w:szCs w:val="24"/>
          <w:lang w:val="ru-RU"/>
        </w:rPr>
        <w:t>пунктов;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b/>
          <w:sz w:val="24"/>
          <w:szCs w:val="24"/>
        </w:rPr>
      </w:pPr>
      <w:r w:rsidRPr="00DF50DC">
        <w:rPr>
          <w:sz w:val="24"/>
          <w:szCs w:val="24"/>
          <w:lang w:val="ru-RU"/>
        </w:rPr>
        <w:t>Поля страницы в</w:t>
      </w:r>
      <w:r w:rsidRPr="00607A1E">
        <w:rPr>
          <w:sz w:val="24"/>
          <w:szCs w:val="24"/>
          <w:lang w:val="ru-RU"/>
        </w:rPr>
        <w:t xml:space="preserve"> миллиметровом «исчислении»: правый – 10, левый – 30, оставшиеся верх и низ – 20. </w:t>
      </w:r>
      <w:proofErr w:type="spellStart"/>
      <w:r w:rsidRPr="00607A1E">
        <w:rPr>
          <w:sz w:val="24"/>
          <w:szCs w:val="24"/>
        </w:rPr>
        <w:t>Эти</w:t>
      </w:r>
      <w:proofErr w:type="spellEnd"/>
      <w:r w:rsidRPr="00607A1E">
        <w:rPr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страничные</w:t>
      </w:r>
      <w:proofErr w:type="spellEnd"/>
      <w:r w:rsidRPr="00607A1E">
        <w:rPr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параметры</w:t>
      </w:r>
      <w:proofErr w:type="spellEnd"/>
      <w:r w:rsidRPr="00607A1E">
        <w:rPr>
          <w:sz w:val="24"/>
          <w:szCs w:val="24"/>
        </w:rPr>
        <w:t xml:space="preserve"> </w:t>
      </w:r>
      <w:proofErr w:type="spellStart"/>
      <w:r w:rsidRPr="00607A1E">
        <w:rPr>
          <w:sz w:val="24"/>
          <w:szCs w:val="24"/>
        </w:rPr>
        <w:t>сохраняются</w:t>
      </w:r>
      <w:proofErr w:type="spellEnd"/>
      <w:r w:rsidRPr="00607A1E">
        <w:rPr>
          <w:sz w:val="24"/>
          <w:szCs w:val="24"/>
        </w:rPr>
        <w:t xml:space="preserve"> </w:t>
      </w:r>
      <w:r w:rsidRPr="00607A1E">
        <w:rPr>
          <w:b/>
          <w:sz w:val="24"/>
          <w:szCs w:val="24"/>
        </w:rPr>
        <w:t xml:space="preserve">на </w:t>
      </w:r>
      <w:proofErr w:type="spellStart"/>
      <w:r w:rsidRPr="00607A1E">
        <w:rPr>
          <w:b/>
          <w:sz w:val="24"/>
          <w:szCs w:val="24"/>
        </w:rPr>
        <w:t>всех</w:t>
      </w:r>
      <w:proofErr w:type="spellEnd"/>
      <w:r w:rsidRPr="00607A1E">
        <w:rPr>
          <w:b/>
          <w:spacing w:val="-1"/>
          <w:sz w:val="24"/>
          <w:szCs w:val="24"/>
        </w:rPr>
        <w:t xml:space="preserve"> </w:t>
      </w:r>
      <w:proofErr w:type="spellStart"/>
      <w:r w:rsidRPr="00607A1E">
        <w:rPr>
          <w:b/>
          <w:sz w:val="24"/>
          <w:szCs w:val="24"/>
        </w:rPr>
        <w:t>страницах</w:t>
      </w:r>
      <w:proofErr w:type="spellEnd"/>
      <w:r w:rsidRPr="00607A1E">
        <w:rPr>
          <w:b/>
          <w:sz w:val="24"/>
          <w:szCs w:val="24"/>
        </w:rPr>
        <w:t>;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Страницы имеют сплошную (сквозную)</w:t>
      </w:r>
      <w:r w:rsidRPr="00607A1E">
        <w:rPr>
          <w:spacing w:val="-2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нумерацию.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Нумерация</w:t>
      </w:r>
      <w:r w:rsidRPr="00607A1E">
        <w:rPr>
          <w:sz w:val="24"/>
          <w:szCs w:val="24"/>
          <w:lang w:val="ru-RU"/>
        </w:rPr>
        <w:t xml:space="preserve"> в работе </w:t>
      </w:r>
      <w:r>
        <w:rPr>
          <w:sz w:val="24"/>
          <w:szCs w:val="24"/>
          <w:lang w:val="ru-RU"/>
        </w:rPr>
        <w:t xml:space="preserve">дается </w:t>
      </w:r>
      <w:r w:rsidRPr="00607A1E">
        <w:rPr>
          <w:sz w:val="24"/>
          <w:szCs w:val="24"/>
          <w:lang w:val="ru-RU"/>
        </w:rPr>
        <w:t xml:space="preserve">только </w:t>
      </w:r>
      <w:r w:rsidRPr="00607A1E">
        <w:rPr>
          <w:b/>
          <w:sz w:val="24"/>
          <w:szCs w:val="24"/>
          <w:lang w:val="ru-RU"/>
        </w:rPr>
        <w:t>арабски</w:t>
      </w:r>
      <w:r>
        <w:rPr>
          <w:b/>
          <w:sz w:val="24"/>
          <w:szCs w:val="24"/>
          <w:lang w:val="ru-RU"/>
        </w:rPr>
        <w:t>ми</w:t>
      </w:r>
      <w:r w:rsidRPr="00607A1E">
        <w:rPr>
          <w:b/>
          <w:sz w:val="24"/>
          <w:szCs w:val="24"/>
          <w:lang w:val="ru-RU"/>
        </w:rPr>
        <w:t xml:space="preserve"> цифр</w:t>
      </w:r>
      <w:r>
        <w:rPr>
          <w:b/>
          <w:sz w:val="24"/>
          <w:szCs w:val="24"/>
          <w:lang w:val="ru-RU"/>
        </w:rPr>
        <w:t>ами</w:t>
      </w:r>
      <w:r w:rsidR="004B744F">
        <w:rPr>
          <w:sz w:val="24"/>
          <w:szCs w:val="24"/>
          <w:lang w:val="ru-RU"/>
        </w:rPr>
        <w:t>, причё</w:t>
      </w:r>
      <w:r w:rsidRPr="00607A1E">
        <w:rPr>
          <w:sz w:val="24"/>
          <w:szCs w:val="24"/>
          <w:lang w:val="ru-RU"/>
        </w:rPr>
        <w:t>м в любой нумерации – будь то страницы или разделы основной части (первая страница, титульн</w:t>
      </w:r>
      <w:r>
        <w:rPr>
          <w:sz w:val="24"/>
          <w:szCs w:val="24"/>
          <w:lang w:val="ru-RU"/>
        </w:rPr>
        <w:t>ый лист</w:t>
      </w:r>
      <w:r w:rsidRPr="00607A1E">
        <w:rPr>
          <w:sz w:val="24"/>
          <w:szCs w:val="24"/>
          <w:lang w:val="ru-RU"/>
        </w:rPr>
        <w:t>, остается без</w:t>
      </w:r>
      <w:r w:rsidRPr="00607A1E">
        <w:rPr>
          <w:spacing w:val="-1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номера).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Цифра на странице выставляется </w:t>
      </w:r>
      <w:r w:rsidRPr="00607A1E">
        <w:rPr>
          <w:b/>
          <w:sz w:val="24"/>
          <w:szCs w:val="24"/>
          <w:lang w:val="ru-RU"/>
        </w:rPr>
        <w:t>в верхнем колонтитуле по центру</w:t>
      </w:r>
      <w:r w:rsidRPr="00607A1E">
        <w:rPr>
          <w:sz w:val="24"/>
          <w:szCs w:val="24"/>
          <w:lang w:val="ru-RU"/>
        </w:rPr>
        <w:t>;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Приблизительный</w:t>
      </w:r>
      <w:r w:rsidR="004B744F">
        <w:rPr>
          <w:sz w:val="24"/>
          <w:szCs w:val="24"/>
          <w:lang w:val="ru-RU"/>
        </w:rPr>
        <w:t xml:space="preserve"> объё</w:t>
      </w:r>
      <w:r w:rsidRPr="00607A1E">
        <w:rPr>
          <w:sz w:val="24"/>
          <w:szCs w:val="24"/>
          <w:lang w:val="ru-RU"/>
        </w:rPr>
        <w:t>м кандидатской работы: 1</w:t>
      </w:r>
      <w:r>
        <w:rPr>
          <w:sz w:val="24"/>
          <w:szCs w:val="24"/>
          <w:lang w:val="ru-RU"/>
        </w:rPr>
        <w:t>5</w:t>
      </w:r>
      <w:r w:rsidRPr="00607A1E">
        <w:rPr>
          <w:sz w:val="24"/>
          <w:szCs w:val="24"/>
          <w:lang w:val="ru-RU"/>
        </w:rPr>
        <w:t>0-</w:t>
      </w:r>
      <w:r>
        <w:rPr>
          <w:sz w:val="24"/>
          <w:szCs w:val="24"/>
          <w:lang w:val="ru-RU"/>
        </w:rPr>
        <w:t>20</w:t>
      </w:r>
      <w:r w:rsidRPr="00607A1E">
        <w:rPr>
          <w:sz w:val="24"/>
          <w:szCs w:val="24"/>
          <w:lang w:val="ru-RU"/>
        </w:rPr>
        <w:t>0</w:t>
      </w:r>
      <w:r w:rsidRPr="00607A1E">
        <w:rPr>
          <w:spacing w:val="-6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стр.</w:t>
      </w:r>
    </w:p>
    <w:p w:rsidR="00E30DCC" w:rsidRPr="00D666BF" w:rsidRDefault="00E30DCC" w:rsidP="00D666BF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При выполнении работы необходимо соблюдать равномерн</w:t>
      </w:r>
      <w:r w:rsidR="004B744F">
        <w:rPr>
          <w:sz w:val="24"/>
          <w:szCs w:val="24"/>
          <w:lang w:val="ru-RU"/>
        </w:rPr>
        <w:t>ую плотность, контрастность и чё</w:t>
      </w:r>
      <w:r w:rsidRPr="00607A1E">
        <w:rPr>
          <w:sz w:val="24"/>
          <w:szCs w:val="24"/>
          <w:lang w:val="ru-RU"/>
        </w:rPr>
        <w:t>ткость изображения. Линии, буквы,</w:t>
      </w:r>
      <w:r w:rsidRPr="00607A1E">
        <w:rPr>
          <w:spacing w:val="26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цифры</w:t>
      </w:r>
      <w:r w:rsidRPr="00607A1E">
        <w:rPr>
          <w:spacing w:val="26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и</w:t>
      </w:r>
      <w:r w:rsidRPr="00607A1E">
        <w:rPr>
          <w:spacing w:val="26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знаки</w:t>
      </w:r>
      <w:r w:rsidRPr="00607A1E">
        <w:rPr>
          <w:spacing w:val="27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должны</w:t>
      </w:r>
      <w:r w:rsidRPr="00607A1E">
        <w:rPr>
          <w:spacing w:val="26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быть</w:t>
      </w:r>
      <w:r w:rsidRPr="00607A1E">
        <w:rPr>
          <w:spacing w:val="26"/>
          <w:sz w:val="24"/>
          <w:szCs w:val="24"/>
          <w:lang w:val="ru-RU"/>
        </w:rPr>
        <w:t xml:space="preserve"> </w:t>
      </w:r>
      <w:r w:rsidR="004B744F">
        <w:rPr>
          <w:sz w:val="24"/>
          <w:szCs w:val="24"/>
          <w:lang w:val="ru-RU"/>
        </w:rPr>
        <w:t>чё</w:t>
      </w:r>
      <w:r w:rsidRPr="00607A1E">
        <w:rPr>
          <w:sz w:val="24"/>
          <w:szCs w:val="24"/>
          <w:lang w:val="ru-RU"/>
        </w:rPr>
        <w:t>ткими,</w:t>
      </w:r>
      <w:r w:rsidRPr="00607A1E">
        <w:rPr>
          <w:spacing w:val="26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одинаково</w:t>
      </w:r>
      <w:r w:rsidRPr="00607A1E">
        <w:rPr>
          <w:spacing w:val="53"/>
          <w:sz w:val="24"/>
          <w:szCs w:val="24"/>
          <w:lang w:val="ru-RU"/>
        </w:rPr>
        <w:t xml:space="preserve"> </w:t>
      </w:r>
      <w:r w:rsidR="004B744F">
        <w:rPr>
          <w:sz w:val="24"/>
          <w:szCs w:val="24"/>
          <w:lang w:val="ru-RU"/>
        </w:rPr>
        <w:t>чё</w:t>
      </w:r>
      <w:r w:rsidRPr="00607A1E">
        <w:rPr>
          <w:sz w:val="24"/>
          <w:szCs w:val="24"/>
          <w:lang w:val="ru-RU"/>
        </w:rPr>
        <w:t>рными</w:t>
      </w:r>
      <w:r w:rsidRPr="00607A1E">
        <w:rPr>
          <w:spacing w:val="52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по</w:t>
      </w:r>
      <w:r w:rsidRPr="00607A1E">
        <w:rPr>
          <w:spacing w:val="53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всему</w:t>
      </w:r>
      <w:r>
        <w:rPr>
          <w:sz w:val="24"/>
          <w:szCs w:val="24"/>
          <w:lang w:val="ru-RU"/>
        </w:rPr>
        <w:t xml:space="preserve"> </w:t>
      </w:r>
      <w:r w:rsidRPr="00D666BF">
        <w:rPr>
          <w:sz w:val="24"/>
          <w:szCs w:val="24"/>
          <w:lang w:val="ru-RU"/>
        </w:rPr>
        <w:t>тексту. Вписывать в отпечатанный текст работы отдельные слова, формулы, знаки допускается т</w:t>
      </w:r>
      <w:r w:rsidR="004B744F">
        <w:rPr>
          <w:sz w:val="24"/>
          <w:szCs w:val="24"/>
          <w:lang w:val="ru-RU"/>
        </w:rPr>
        <w:t>олько чёрными чернилами или чё</w:t>
      </w:r>
      <w:r w:rsidRPr="00D666BF">
        <w:rPr>
          <w:sz w:val="24"/>
          <w:szCs w:val="24"/>
          <w:lang w:val="ru-RU"/>
        </w:rPr>
        <w:t>рной тушью, при этом плотность вписанного текста должна быть максимально приближена к плотности основного изображения. Опечатки, описки и графические неточности допускается исправлять подчисткой или закрашиванием белой краской и нанесением на том же месте исправленного изображения маши</w:t>
      </w:r>
      <w:r w:rsidR="004B744F">
        <w:rPr>
          <w:sz w:val="24"/>
          <w:szCs w:val="24"/>
          <w:lang w:val="ru-RU"/>
        </w:rPr>
        <w:t>нописным способом или от руки чёрными чернилами или чё</w:t>
      </w:r>
      <w:r w:rsidRPr="00D666BF">
        <w:rPr>
          <w:sz w:val="24"/>
          <w:szCs w:val="24"/>
          <w:lang w:val="ru-RU"/>
        </w:rPr>
        <w:t>рной</w:t>
      </w:r>
      <w:r w:rsidRPr="00D666BF">
        <w:rPr>
          <w:spacing w:val="-32"/>
          <w:sz w:val="24"/>
          <w:szCs w:val="24"/>
          <w:lang w:val="ru-RU"/>
        </w:rPr>
        <w:t xml:space="preserve"> </w:t>
      </w:r>
      <w:r w:rsidRPr="00D666BF">
        <w:rPr>
          <w:sz w:val="24"/>
          <w:szCs w:val="24"/>
          <w:lang w:val="ru-RU"/>
        </w:rPr>
        <w:t>тушью.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Заголовки структурных элементов работы (“Содержание”, “Введение”, “Заключение”, “Библиографический список”) и  разделов  основной части («Глава 1»,  «Глава 2») следует располагать по центру строки </w:t>
      </w:r>
      <w:r w:rsidRPr="00607A1E">
        <w:rPr>
          <w:b/>
          <w:sz w:val="24"/>
          <w:szCs w:val="24"/>
          <w:lang w:val="ru-RU"/>
        </w:rPr>
        <w:t>без точки в конце</w:t>
      </w:r>
      <w:r w:rsidRPr="00607A1E">
        <w:rPr>
          <w:sz w:val="24"/>
          <w:szCs w:val="24"/>
          <w:lang w:val="ru-RU"/>
        </w:rPr>
        <w:t>, не подчеркивая (шрифт 14, жирный). От текста заголовки отделяются сверху и снизу одним интервалом. Заголовки подразделов и пунктов следует начинать с абзацного отступа и печатать с прописной буквы вразрядку, не подчеркивая, без точки в конце. Если  заголовок включает несколько предложений, их разделяют точками. Переносы слов в заголовках не</w:t>
      </w:r>
      <w:r w:rsidRPr="00607A1E">
        <w:rPr>
          <w:spacing w:val="-2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допускаются.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Основной текст должен быть разделен на главы и параграфы или разделы и подразделы, которые нумеруют арабскими</w:t>
      </w:r>
      <w:r w:rsidRPr="00607A1E">
        <w:rPr>
          <w:spacing w:val="-6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цифрами.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Каждую главу (раздел) диссертации начинают с новой</w:t>
      </w:r>
      <w:r w:rsidRPr="00607A1E">
        <w:rPr>
          <w:spacing w:val="-18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страницы.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  <w:tab w:val="left" w:pos="2649"/>
          <w:tab w:val="left" w:pos="3721"/>
          <w:tab w:val="left" w:pos="6351"/>
          <w:tab w:val="left" w:pos="8021"/>
          <w:tab w:val="right" w:pos="9755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Библиографические ссылки в тексте диссертации оформляют в соответствии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с</w:t>
      </w:r>
      <w:r w:rsidRPr="00607A1E">
        <w:rPr>
          <w:sz w:val="24"/>
          <w:szCs w:val="24"/>
          <w:lang w:val="ru-RU"/>
        </w:rPr>
        <w:tab/>
        <w:t>требованиями</w:t>
      </w:r>
      <w:r>
        <w:rPr>
          <w:sz w:val="24"/>
          <w:szCs w:val="24"/>
          <w:lang w:val="ru-RU"/>
        </w:rPr>
        <w:t xml:space="preserve"> </w:t>
      </w:r>
      <w:r w:rsidRPr="00815354">
        <w:rPr>
          <w:sz w:val="24"/>
          <w:szCs w:val="24"/>
          <w:lang w:val="ru-RU"/>
        </w:rPr>
        <w:t xml:space="preserve">ГОСТ </w:t>
      </w:r>
      <w:proofErr w:type="gramStart"/>
      <w:r w:rsidRPr="00815354">
        <w:rPr>
          <w:sz w:val="24"/>
          <w:szCs w:val="24"/>
          <w:lang w:val="ru-RU"/>
        </w:rPr>
        <w:t>Р</w:t>
      </w:r>
      <w:proofErr w:type="gramEnd"/>
      <w:r w:rsidRPr="00815354">
        <w:rPr>
          <w:sz w:val="24"/>
          <w:szCs w:val="24"/>
          <w:lang w:val="ru-RU"/>
        </w:rPr>
        <w:t xml:space="preserve"> 7.0.5-2008</w:t>
      </w:r>
      <w:r>
        <w:rPr>
          <w:sz w:val="24"/>
          <w:szCs w:val="24"/>
          <w:lang w:val="ru-RU"/>
        </w:rPr>
        <w:t xml:space="preserve">, познакомиться с ним можно, если пройти по ссылке </w:t>
      </w:r>
      <w:hyperlink r:id="rId6">
        <w:r w:rsidRPr="00607A1E">
          <w:rPr>
            <w:color w:val="0000FF"/>
            <w:sz w:val="24"/>
            <w:szCs w:val="24"/>
            <w:u w:val="single" w:color="0000FF"/>
          </w:rPr>
          <w:t>http</w:t>
        </w:r>
        <w:r w:rsidRPr="00607A1E">
          <w:rPr>
            <w:color w:val="0000FF"/>
            <w:sz w:val="24"/>
            <w:szCs w:val="24"/>
            <w:u w:val="single" w:color="0000FF"/>
            <w:lang w:val="ru-RU"/>
          </w:rPr>
          <w:t>://</w:t>
        </w:r>
        <w:r w:rsidRPr="00607A1E">
          <w:rPr>
            <w:color w:val="0000FF"/>
            <w:sz w:val="24"/>
            <w:szCs w:val="24"/>
            <w:u w:val="single" w:color="0000FF"/>
          </w:rPr>
          <w:t>docs</w:t>
        </w:r>
        <w:r w:rsidRPr="00607A1E">
          <w:rPr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Pr="00607A1E">
          <w:rPr>
            <w:color w:val="0000FF"/>
            <w:sz w:val="24"/>
            <w:szCs w:val="24"/>
            <w:u w:val="single" w:color="0000FF"/>
          </w:rPr>
          <w:t>cntd</w:t>
        </w:r>
        <w:proofErr w:type="spellEnd"/>
        <w:r w:rsidRPr="00607A1E">
          <w:rPr>
            <w:color w:val="0000FF"/>
            <w:sz w:val="24"/>
            <w:szCs w:val="24"/>
            <w:u w:val="single" w:color="0000FF"/>
            <w:lang w:val="ru-RU"/>
          </w:rPr>
          <w:t>.</w:t>
        </w:r>
        <w:r w:rsidRPr="00607A1E">
          <w:rPr>
            <w:color w:val="0000FF"/>
            <w:sz w:val="24"/>
            <w:szCs w:val="24"/>
            <w:u w:val="single" w:color="0000FF"/>
          </w:rPr>
          <w:t>ru</w:t>
        </w:r>
        <w:r w:rsidRPr="00607A1E">
          <w:rPr>
            <w:color w:val="0000FF"/>
            <w:sz w:val="24"/>
            <w:szCs w:val="24"/>
            <w:u w:val="single" w:color="0000FF"/>
            <w:lang w:val="ru-RU"/>
          </w:rPr>
          <w:t>/</w:t>
        </w:r>
        <w:r w:rsidRPr="00607A1E">
          <w:rPr>
            <w:color w:val="0000FF"/>
            <w:sz w:val="24"/>
            <w:szCs w:val="24"/>
            <w:u w:val="single" w:color="0000FF"/>
          </w:rPr>
          <w:t>document</w:t>
        </w:r>
        <w:r w:rsidRPr="00607A1E">
          <w:rPr>
            <w:color w:val="0000FF"/>
            <w:sz w:val="24"/>
            <w:szCs w:val="24"/>
            <w:u w:val="single" w:color="0000FF"/>
            <w:lang w:val="ru-RU"/>
          </w:rPr>
          <w:t>/1200063713</w:t>
        </w:r>
      </w:hyperlink>
      <w:r>
        <w:rPr>
          <w:lang w:val="ru-RU"/>
        </w:rPr>
        <w:t>.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53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Иллюстративный материал может быть представлен рисунками, фотографиями, картами, графиками, чертежами, схемами, диаграммами и другим подобным</w:t>
      </w:r>
      <w:r w:rsidRPr="00607A1E">
        <w:rPr>
          <w:spacing w:val="1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материалом.</w:t>
      </w:r>
    </w:p>
    <w:p w:rsidR="00E30DCC" w:rsidRPr="00607A1E" w:rsidRDefault="00E30DCC" w:rsidP="00607A1E">
      <w:pPr>
        <w:pStyle w:val="a5"/>
        <w:widowControl/>
        <w:numPr>
          <w:ilvl w:val="0"/>
          <w:numId w:val="3"/>
        </w:numPr>
        <w:tabs>
          <w:tab w:val="left" w:pos="167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 xml:space="preserve">Иллюстрации, используемые в диссертации, размещают под текстом, в котором впервые дана ссылка на них, или на следующей странице, а при необходимости - в приложении к диссертации. Иллюстрации нумеруют арабскими цифрами сквозной </w:t>
      </w:r>
      <w:r w:rsidRPr="00607A1E">
        <w:rPr>
          <w:sz w:val="24"/>
          <w:szCs w:val="24"/>
          <w:lang w:val="ru-RU"/>
        </w:rPr>
        <w:lastRenderedPageBreak/>
        <w:t>нумерацией или в пределах главы (раздела). На все иллюстрации должны быть приведены ссылки в тексте диссертации. При ссылке следует писать слово "Рисунок" с указанием его</w:t>
      </w:r>
      <w:r w:rsidRPr="00607A1E">
        <w:rPr>
          <w:spacing w:val="-9"/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>номера.</w:t>
      </w:r>
    </w:p>
    <w:p w:rsidR="00E30DCC" w:rsidRPr="00815354" w:rsidRDefault="00E30DCC" w:rsidP="00815354">
      <w:pPr>
        <w:pStyle w:val="a5"/>
        <w:widowControl/>
        <w:numPr>
          <w:ilvl w:val="0"/>
          <w:numId w:val="3"/>
        </w:numPr>
        <w:tabs>
          <w:tab w:val="left" w:pos="1602"/>
        </w:tabs>
        <w:spacing w:line="360" w:lineRule="auto"/>
        <w:ind w:left="0" w:firstLine="709"/>
        <w:rPr>
          <w:sz w:val="24"/>
          <w:szCs w:val="24"/>
          <w:lang w:val="ru-RU"/>
        </w:rPr>
      </w:pPr>
      <w:r w:rsidRPr="00815354">
        <w:rPr>
          <w:sz w:val="24"/>
          <w:szCs w:val="24"/>
          <w:lang w:val="ru-RU"/>
        </w:rPr>
        <w:t xml:space="preserve">Ссылки. Правильно оформленный и пронумерованный список литературы дает возможность в текстовых фрагментах грамотно делать ссылки на источники – для этого используют квадратные скобки. Например, предложение: «данные этих исследований приведены в работах </w:t>
      </w:r>
      <w:r>
        <w:rPr>
          <w:sz w:val="24"/>
          <w:szCs w:val="24"/>
          <w:lang w:val="ru-RU"/>
        </w:rPr>
        <w:t>И</w:t>
      </w:r>
      <w:r w:rsidRPr="0081535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И</w:t>
      </w:r>
      <w:r w:rsidRPr="0081535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Иванова</w:t>
      </w:r>
      <w:r w:rsidRPr="00815354">
        <w:rPr>
          <w:spacing w:val="22"/>
          <w:sz w:val="24"/>
          <w:szCs w:val="24"/>
          <w:lang w:val="ru-RU"/>
        </w:rPr>
        <w:t xml:space="preserve"> </w:t>
      </w:r>
      <w:r w:rsidRPr="00815354">
        <w:rPr>
          <w:sz w:val="24"/>
          <w:szCs w:val="24"/>
          <w:lang w:val="ru-RU"/>
        </w:rPr>
        <w:t>[</w:t>
      </w:r>
      <w:r>
        <w:rPr>
          <w:sz w:val="24"/>
          <w:szCs w:val="24"/>
          <w:lang w:val="ru-RU"/>
        </w:rPr>
        <w:t>20</w:t>
      </w:r>
      <w:r w:rsidRPr="00815354">
        <w:rPr>
          <w:sz w:val="24"/>
          <w:szCs w:val="24"/>
          <w:lang w:val="ru-RU"/>
        </w:rPr>
        <w:t xml:space="preserve">]». Затекстовая ссылка (описание источника в списке) в данном случае будет </w:t>
      </w:r>
      <w:r>
        <w:rPr>
          <w:sz w:val="24"/>
          <w:szCs w:val="24"/>
          <w:lang w:val="ru-RU"/>
        </w:rPr>
        <w:t>находиться в Списке использованной литературы под номером 20.</w:t>
      </w:r>
    </w:p>
    <w:p w:rsidR="00E30DCC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607A1E">
        <w:rPr>
          <w:sz w:val="24"/>
          <w:szCs w:val="24"/>
          <w:lang w:val="ru-RU"/>
        </w:rPr>
        <w:t xml:space="preserve"> отсылке </w:t>
      </w:r>
      <w:r>
        <w:rPr>
          <w:sz w:val="24"/>
          <w:szCs w:val="24"/>
          <w:lang w:val="ru-RU"/>
        </w:rPr>
        <w:t xml:space="preserve">может </w:t>
      </w:r>
      <w:r w:rsidRPr="00607A1E">
        <w:rPr>
          <w:sz w:val="24"/>
          <w:szCs w:val="24"/>
          <w:lang w:val="ru-RU"/>
        </w:rPr>
        <w:t>содерж</w:t>
      </w:r>
      <w:r>
        <w:rPr>
          <w:sz w:val="24"/>
          <w:szCs w:val="24"/>
          <w:lang w:val="ru-RU"/>
        </w:rPr>
        <w:t>ать</w:t>
      </w:r>
      <w:r w:rsidR="004B744F">
        <w:rPr>
          <w:sz w:val="24"/>
          <w:szCs w:val="24"/>
          <w:lang w:val="ru-RU"/>
        </w:rPr>
        <w:t>ся информация о двух-трё</w:t>
      </w:r>
      <w:r w:rsidRPr="00607A1E">
        <w:rPr>
          <w:sz w:val="24"/>
          <w:szCs w:val="24"/>
          <w:lang w:val="ru-RU"/>
        </w:rPr>
        <w:t>х источниках. В этом случае блоки сведений разделяют точкой с запятой [18; 37</w:t>
      </w:r>
      <w:r>
        <w:rPr>
          <w:sz w:val="24"/>
          <w:szCs w:val="24"/>
          <w:lang w:val="ru-RU"/>
        </w:rPr>
        <w:t>; 78</w:t>
      </w:r>
      <w:r w:rsidRPr="00607A1E">
        <w:rPr>
          <w:sz w:val="24"/>
          <w:szCs w:val="24"/>
          <w:lang w:val="ru-RU"/>
        </w:rPr>
        <w:t>]</w:t>
      </w:r>
      <w:r>
        <w:rPr>
          <w:sz w:val="24"/>
          <w:szCs w:val="24"/>
          <w:lang w:val="ru-RU"/>
        </w:rPr>
        <w:t xml:space="preserve">. </w:t>
      </w:r>
      <w:r w:rsidRPr="00815354">
        <w:rPr>
          <w:sz w:val="24"/>
          <w:szCs w:val="24"/>
          <w:lang w:val="ru-RU"/>
        </w:rPr>
        <w:t xml:space="preserve">Затекстовая ссылка (описание источника в списке) в данном случае будет </w:t>
      </w:r>
      <w:r>
        <w:rPr>
          <w:sz w:val="24"/>
          <w:szCs w:val="24"/>
          <w:lang w:val="ru-RU"/>
        </w:rPr>
        <w:t>находиться в Списке использованной литературы под номерами 18, 37 и 78.</w:t>
      </w:r>
    </w:p>
    <w:p w:rsidR="00E30DCC" w:rsidRPr="00607A1E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случае цитирования в квадратных скобках указывается не только номер источника в списке литературы, но и страница источника, на которой находится данная цитата, н</w:t>
      </w:r>
      <w:r w:rsidRPr="00607A1E">
        <w:rPr>
          <w:sz w:val="24"/>
          <w:szCs w:val="24"/>
          <w:lang w:val="ru-RU"/>
        </w:rPr>
        <w:t>апример: [</w:t>
      </w:r>
      <w:r>
        <w:rPr>
          <w:sz w:val="24"/>
          <w:szCs w:val="24"/>
          <w:lang w:val="ru-RU"/>
        </w:rPr>
        <w:t>4, с. 13].</w:t>
      </w:r>
    </w:p>
    <w:p w:rsidR="00E30DCC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  <w:r w:rsidRPr="00607A1E">
        <w:rPr>
          <w:sz w:val="24"/>
          <w:szCs w:val="24"/>
          <w:lang w:val="ru-RU"/>
        </w:rPr>
        <w:t>20. Таблицы, используемые в научно-квалификационной</w:t>
      </w:r>
      <w:r>
        <w:rPr>
          <w:sz w:val="24"/>
          <w:szCs w:val="24"/>
          <w:lang w:val="ru-RU"/>
        </w:rPr>
        <w:t xml:space="preserve"> </w:t>
      </w:r>
      <w:r w:rsidRPr="00607A1E">
        <w:rPr>
          <w:sz w:val="24"/>
          <w:szCs w:val="24"/>
          <w:lang w:val="ru-RU"/>
        </w:rPr>
        <w:t xml:space="preserve">работе, размещают под текстом, в котором впервые дана ссылка на них, или на следующей странице, а при необходимости </w:t>
      </w:r>
      <w:r>
        <w:rPr>
          <w:sz w:val="24"/>
          <w:szCs w:val="24"/>
          <w:lang w:val="ru-RU"/>
        </w:rPr>
        <w:t>–</w:t>
      </w:r>
      <w:r w:rsidRPr="00607A1E">
        <w:rPr>
          <w:sz w:val="24"/>
          <w:szCs w:val="24"/>
          <w:lang w:val="ru-RU"/>
        </w:rPr>
        <w:t xml:space="preserve"> в приложении к диссертации. Таблицы нумеруют арабскими цифрами сквозной нумерацией или в пределах главы (раздела). На все таблицы должны быть приведены ссылки в тексте диссертации. При ссылке следует писат</w:t>
      </w:r>
      <w:r w:rsidR="004B744F">
        <w:rPr>
          <w:sz w:val="24"/>
          <w:szCs w:val="24"/>
          <w:lang w:val="ru-RU"/>
        </w:rPr>
        <w:t>ь слово "Таблица" с указанием её</w:t>
      </w:r>
      <w:r w:rsidRPr="00607A1E">
        <w:rPr>
          <w:sz w:val="24"/>
          <w:szCs w:val="24"/>
          <w:lang w:val="ru-RU"/>
        </w:rPr>
        <w:t xml:space="preserve"> номера. Перечень таблиц указывают в списке иллюстративного материала. Таблицы оформляют в соответствии с требованиями ГОСТ 2.105.</w:t>
      </w:r>
    </w:p>
    <w:p w:rsidR="00E30DCC" w:rsidRDefault="00E30DCC" w:rsidP="00607A1E">
      <w:pPr>
        <w:pStyle w:val="a3"/>
        <w:widowControl/>
        <w:spacing w:line="360" w:lineRule="auto"/>
        <w:ind w:left="0" w:firstLine="709"/>
        <w:rPr>
          <w:sz w:val="24"/>
          <w:szCs w:val="24"/>
          <w:lang w:val="ru-RU"/>
        </w:rPr>
      </w:pPr>
    </w:p>
    <w:p w:rsidR="00E30DCC" w:rsidRPr="004B3B79" w:rsidRDefault="00E30DCC" w:rsidP="004B3B79">
      <w:pPr>
        <w:pStyle w:val="a3"/>
        <w:widowControl/>
        <w:spacing w:line="360" w:lineRule="auto"/>
        <w:ind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</w:t>
      </w:r>
      <w:r w:rsidRPr="004B3B79">
        <w:rPr>
          <w:b/>
          <w:sz w:val="24"/>
          <w:szCs w:val="24"/>
          <w:lang w:val="ru-RU"/>
        </w:rPr>
        <w:t>. Публикация основных результатов диссертационного исследования</w:t>
      </w:r>
    </w:p>
    <w:p w:rsidR="00E30DCC" w:rsidRPr="004B3B79" w:rsidRDefault="00E30DCC" w:rsidP="004B3B79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</w:p>
    <w:p w:rsidR="00E30DCC" w:rsidRPr="004B3B79" w:rsidRDefault="00E30DCC" w:rsidP="004B3B79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4B3B79">
        <w:rPr>
          <w:sz w:val="24"/>
          <w:szCs w:val="24"/>
          <w:lang w:val="ru-RU"/>
        </w:rPr>
        <w:t xml:space="preserve">Согласно существующему Положению ВАК, лица, претендующие на получение ученой степени, обязаны отразить научные результаты своих исследований в публикациях. Это научные статьи, доклады, тезисы выступления, а также методические рекомендации и программы курсов, учебные пособия, возможно учебник, монография. Если имеется соавторство, то необходимо назвать и других авторов. </w:t>
      </w:r>
    </w:p>
    <w:p w:rsidR="00E30DCC" w:rsidRDefault="00E30DCC" w:rsidP="004B3B79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Чаще всего аспиранты отражают </w:t>
      </w:r>
      <w:r w:rsidRPr="004B3B79">
        <w:rPr>
          <w:sz w:val="24"/>
          <w:szCs w:val="24"/>
          <w:lang w:val="ru-RU"/>
        </w:rPr>
        <w:t xml:space="preserve">результаты своих исследований </w:t>
      </w:r>
      <w:r>
        <w:rPr>
          <w:sz w:val="24"/>
          <w:szCs w:val="24"/>
          <w:lang w:val="ru-RU"/>
        </w:rPr>
        <w:t xml:space="preserve">в </w:t>
      </w:r>
      <w:r w:rsidRPr="004B3B79">
        <w:rPr>
          <w:sz w:val="24"/>
          <w:szCs w:val="24"/>
          <w:lang w:val="ru-RU"/>
        </w:rPr>
        <w:t>научны</w:t>
      </w:r>
      <w:r>
        <w:rPr>
          <w:sz w:val="24"/>
          <w:szCs w:val="24"/>
          <w:lang w:val="ru-RU"/>
        </w:rPr>
        <w:t>х</w:t>
      </w:r>
      <w:r w:rsidRPr="004B3B79">
        <w:rPr>
          <w:sz w:val="24"/>
          <w:szCs w:val="24"/>
          <w:lang w:val="ru-RU"/>
        </w:rPr>
        <w:t xml:space="preserve"> стать</w:t>
      </w:r>
      <w:r>
        <w:rPr>
          <w:sz w:val="24"/>
          <w:szCs w:val="24"/>
          <w:lang w:val="ru-RU"/>
        </w:rPr>
        <w:t>ях</w:t>
      </w:r>
      <w:r w:rsidRPr="004B3B79">
        <w:rPr>
          <w:sz w:val="24"/>
          <w:szCs w:val="24"/>
          <w:lang w:val="ru-RU"/>
        </w:rPr>
        <w:t>. Как законченное целостное и более подробное представление темы и путей решения задач, сформулированных автором диссертационного исследования,</w:t>
      </w:r>
      <w:r w:rsidR="004B744F">
        <w:rPr>
          <w:sz w:val="24"/>
          <w:szCs w:val="24"/>
          <w:lang w:val="ru-RU"/>
        </w:rPr>
        <w:t xml:space="preserve"> научная статья весома своими чё</w:t>
      </w:r>
      <w:r w:rsidRPr="004B3B79">
        <w:rPr>
          <w:sz w:val="24"/>
          <w:szCs w:val="24"/>
          <w:lang w:val="ru-RU"/>
        </w:rPr>
        <w:t xml:space="preserve">тко сформулированными концептуальными основаниями и </w:t>
      </w:r>
      <w:r w:rsidRPr="004B3B79">
        <w:rPr>
          <w:sz w:val="24"/>
          <w:szCs w:val="24"/>
          <w:lang w:val="ru-RU"/>
        </w:rPr>
        <w:lastRenderedPageBreak/>
        <w:t xml:space="preserve">выводами. В ней могут быть даны библиография и иллюстративный материал (модели, графики, схемы), ссылки на авторов, цитирование (оформляется по тем же правилам, что и в тексте диссертации). Необходимо помнить, что название статьи </w:t>
      </w:r>
      <w:r w:rsidR="004B744F">
        <w:rPr>
          <w:sz w:val="24"/>
          <w:szCs w:val="24"/>
          <w:lang w:val="ru-RU"/>
        </w:rPr>
        <w:t>должно отражать основную идею её</w:t>
      </w:r>
      <w:r w:rsidRPr="004B3B79">
        <w:rPr>
          <w:sz w:val="24"/>
          <w:szCs w:val="24"/>
          <w:lang w:val="ru-RU"/>
        </w:rPr>
        <w:t xml:space="preserve"> содержания (и наоборот).</w:t>
      </w:r>
    </w:p>
    <w:p w:rsidR="00E30DCC" w:rsidRPr="00AF5EAF" w:rsidRDefault="00E30DCC" w:rsidP="00AF5EAF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  <w:r w:rsidRPr="00AF5EAF">
        <w:rPr>
          <w:sz w:val="24"/>
          <w:szCs w:val="24"/>
          <w:lang w:val="ru-RU"/>
        </w:rPr>
        <w:t xml:space="preserve">Количество публикаций, в которых излагаются основные научные результаты диссертации на соискание </w:t>
      </w:r>
      <w:r w:rsidRPr="00AE7935">
        <w:rPr>
          <w:sz w:val="24"/>
          <w:szCs w:val="24"/>
          <w:lang w:val="ru-RU"/>
        </w:rPr>
        <w:t>ученой степени кандидата филологических наук, в</w:t>
      </w:r>
      <w:r w:rsidRPr="00AF5EAF">
        <w:rPr>
          <w:sz w:val="24"/>
          <w:szCs w:val="24"/>
          <w:lang w:val="ru-RU"/>
        </w:rPr>
        <w:t xml:space="preserve"> рец</w:t>
      </w:r>
      <w:r>
        <w:rPr>
          <w:sz w:val="24"/>
          <w:szCs w:val="24"/>
          <w:lang w:val="ru-RU"/>
        </w:rPr>
        <w:t xml:space="preserve">ензируемых изданиях, рекомендуемых ВАК, должно быть не менее 3. Перечень таких изданий </w:t>
      </w:r>
      <w:r w:rsidRPr="00AF5EAF">
        <w:rPr>
          <w:sz w:val="24"/>
          <w:szCs w:val="24"/>
          <w:lang w:val="ru-RU"/>
        </w:rPr>
        <w:t>устанавлива</w:t>
      </w:r>
      <w:r>
        <w:rPr>
          <w:sz w:val="24"/>
          <w:szCs w:val="24"/>
          <w:lang w:val="ru-RU"/>
        </w:rPr>
        <w:t>е</w:t>
      </w:r>
      <w:r w:rsidRPr="00AF5EAF">
        <w:rPr>
          <w:sz w:val="24"/>
          <w:szCs w:val="24"/>
          <w:lang w:val="ru-RU"/>
        </w:rPr>
        <w:t>тся Министерством образования и науки Российской Федерации.</w:t>
      </w:r>
    </w:p>
    <w:p w:rsidR="00E30DCC" w:rsidRPr="00AF5EAF" w:rsidRDefault="00E30DCC" w:rsidP="00AF5EAF">
      <w:pPr>
        <w:pStyle w:val="a3"/>
        <w:widowControl/>
        <w:spacing w:line="360" w:lineRule="auto"/>
        <w:ind w:firstLine="709"/>
        <w:rPr>
          <w:sz w:val="24"/>
          <w:szCs w:val="24"/>
          <w:lang w:val="ru-RU"/>
        </w:rPr>
      </w:pPr>
    </w:p>
    <w:sectPr w:rsidR="00E30DCC" w:rsidRPr="00AF5EAF" w:rsidSect="00DB3F47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897"/>
    <w:multiLevelType w:val="hybridMultilevel"/>
    <w:tmpl w:val="8A60106A"/>
    <w:lvl w:ilvl="0" w:tplc="1108D6BA">
      <w:numFmt w:val="bullet"/>
      <w:lvlText w:val=""/>
      <w:lvlJc w:val="left"/>
      <w:pPr>
        <w:ind w:left="1193" w:hanging="360"/>
      </w:pPr>
      <w:rPr>
        <w:rFonts w:ascii="Symbol" w:eastAsia="Times New Roman" w:hAnsi="Symbol" w:hint="default"/>
        <w:w w:val="103"/>
        <w:sz w:val="19"/>
      </w:rPr>
    </w:lvl>
    <w:lvl w:ilvl="1" w:tplc="4EF6BB7C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20A4A7B0"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B4E68728">
      <w:numFmt w:val="bullet"/>
      <w:lvlText w:val="•"/>
      <w:lvlJc w:val="left"/>
      <w:pPr>
        <w:ind w:left="3798" w:hanging="360"/>
      </w:pPr>
      <w:rPr>
        <w:rFonts w:hint="default"/>
      </w:rPr>
    </w:lvl>
    <w:lvl w:ilvl="4" w:tplc="7F9E3C80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6046CA0E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1026F1D8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91AE3842"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9640A54E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1">
    <w:nsid w:val="1B942EA0"/>
    <w:multiLevelType w:val="hybridMultilevel"/>
    <w:tmpl w:val="BC5238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FBB73D0"/>
    <w:multiLevelType w:val="hybridMultilevel"/>
    <w:tmpl w:val="734CA5A4"/>
    <w:lvl w:ilvl="0" w:tplc="3104E8D0">
      <w:numFmt w:val="bullet"/>
      <w:lvlText w:val="–"/>
      <w:lvlJc w:val="left"/>
      <w:pPr>
        <w:ind w:left="116" w:hanging="287"/>
      </w:pPr>
      <w:rPr>
        <w:rFonts w:ascii="Times New Roman" w:eastAsia="Times New Roman" w:hAnsi="Times New Roman" w:hint="default"/>
        <w:w w:val="99"/>
        <w:sz w:val="28"/>
      </w:rPr>
    </w:lvl>
    <w:lvl w:ilvl="1" w:tplc="12DC090C">
      <w:numFmt w:val="bullet"/>
      <w:lvlText w:val="-"/>
      <w:lvlJc w:val="left"/>
      <w:pPr>
        <w:ind w:left="116" w:hanging="189"/>
      </w:pPr>
      <w:rPr>
        <w:rFonts w:ascii="Times New Roman" w:eastAsia="Times New Roman" w:hAnsi="Times New Roman" w:hint="default"/>
        <w:w w:val="99"/>
        <w:sz w:val="28"/>
      </w:rPr>
    </w:lvl>
    <w:lvl w:ilvl="2" w:tplc="5210B886">
      <w:numFmt w:val="bullet"/>
      <w:lvlText w:val=""/>
      <w:lvlJc w:val="left"/>
      <w:pPr>
        <w:ind w:left="1193" w:hanging="360"/>
      </w:pPr>
      <w:rPr>
        <w:rFonts w:ascii="Symbol" w:eastAsia="Times New Roman" w:hAnsi="Symbol" w:hint="default"/>
        <w:w w:val="99"/>
        <w:sz w:val="28"/>
      </w:rPr>
    </w:lvl>
    <w:lvl w:ilvl="3" w:tplc="7F22A050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9B824A66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7C62453A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1FB27AC0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756AEDAA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47F2A678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3">
    <w:nsid w:val="305C79E0"/>
    <w:multiLevelType w:val="hybridMultilevel"/>
    <w:tmpl w:val="BE5C86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9273B31"/>
    <w:multiLevelType w:val="hybridMultilevel"/>
    <w:tmpl w:val="F9909EB0"/>
    <w:lvl w:ilvl="0" w:tplc="4F1C6692">
      <w:start w:val="1"/>
      <w:numFmt w:val="decimal"/>
      <w:lvlText w:val="%1)"/>
      <w:lvlJc w:val="left"/>
      <w:pPr>
        <w:ind w:left="116" w:hanging="30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7D4F288">
      <w:numFmt w:val="bullet"/>
      <w:lvlText w:val="•"/>
      <w:lvlJc w:val="left"/>
      <w:pPr>
        <w:ind w:left="1094" w:hanging="304"/>
      </w:pPr>
      <w:rPr>
        <w:rFonts w:hint="default"/>
      </w:rPr>
    </w:lvl>
    <w:lvl w:ilvl="2" w:tplc="E36AEE7C">
      <w:numFmt w:val="bullet"/>
      <w:lvlText w:val="•"/>
      <w:lvlJc w:val="left"/>
      <w:pPr>
        <w:ind w:left="2068" w:hanging="304"/>
      </w:pPr>
      <w:rPr>
        <w:rFonts w:hint="default"/>
      </w:rPr>
    </w:lvl>
    <w:lvl w:ilvl="3" w:tplc="921E3642">
      <w:numFmt w:val="bullet"/>
      <w:lvlText w:val="•"/>
      <w:lvlJc w:val="left"/>
      <w:pPr>
        <w:ind w:left="3042" w:hanging="304"/>
      </w:pPr>
      <w:rPr>
        <w:rFonts w:hint="default"/>
      </w:rPr>
    </w:lvl>
    <w:lvl w:ilvl="4" w:tplc="DBBC770C">
      <w:numFmt w:val="bullet"/>
      <w:lvlText w:val="•"/>
      <w:lvlJc w:val="left"/>
      <w:pPr>
        <w:ind w:left="4016" w:hanging="304"/>
      </w:pPr>
      <w:rPr>
        <w:rFonts w:hint="default"/>
      </w:rPr>
    </w:lvl>
    <w:lvl w:ilvl="5" w:tplc="8D2431AE">
      <w:numFmt w:val="bullet"/>
      <w:lvlText w:val="•"/>
      <w:lvlJc w:val="left"/>
      <w:pPr>
        <w:ind w:left="4990" w:hanging="304"/>
      </w:pPr>
      <w:rPr>
        <w:rFonts w:hint="default"/>
      </w:rPr>
    </w:lvl>
    <w:lvl w:ilvl="6" w:tplc="430EF462">
      <w:numFmt w:val="bullet"/>
      <w:lvlText w:val="•"/>
      <w:lvlJc w:val="left"/>
      <w:pPr>
        <w:ind w:left="5964" w:hanging="304"/>
      </w:pPr>
      <w:rPr>
        <w:rFonts w:hint="default"/>
      </w:rPr>
    </w:lvl>
    <w:lvl w:ilvl="7" w:tplc="EF9E3988">
      <w:numFmt w:val="bullet"/>
      <w:lvlText w:val="•"/>
      <w:lvlJc w:val="left"/>
      <w:pPr>
        <w:ind w:left="6938" w:hanging="304"/>
      </w:pPr>
      <w:rPr>
        <w:rFonts w:hint="default"/>
      </w:rPr>
    </w:lvl>
    <w:lvl w:ilvl="8" w:tplc="9D90182C">
      <w:numFmt w:val="bullet"/>
      <w:lvlText w:val="•"/>
      <w:lvlJc w:val="left"/>
      <w:pPr>
        <w:ind w:left="7912" w:hanging="304"/>
      </w:pPr>
      <w:rPr>
        <w:rFonts w:hint="default"/>
      </w:rPr>
    </w:lvl>
  </w:abstractNum>
  <w:abstractNum w:abstractNumId="5">
    <w:nsid w:val="46FF6BD3"/>
    <w:multiLevelType w:val="hybridMultilevel"/>
    <w:tmpl w:val="9C5876A6"/>
    <w:lvl w:ilvl="0" w:tplc="3104E8D0">
      <w:numFmt w:val="bullet"/>
      <w:lvlText w:val="–"/>
      <w:lvlJc w:val="left"/>
      <w:pPr>
        <w:ind w:left="473" w:hanging="357"/>
      </w:pPr>
      <w:rPr>
        <w:rFonts w:ascii="Times New Roman" w:eastAsia="Times New Roman" w:hAnsi="Times New Roman" w:hint="default"/>
        <w:w w:val="99"/>
        <w:sz w:val="28"/>
      </w:rPr>
    </w:lvl>
    <w:lvl w:ilvl="1" w:tplc="9E34D75E">
      <w:numFmt w:val="bullet"/>
      <w:lvlText w:val=""/>
      <w:lvlJc w:val="left"/>
      <w:pPr>
        <w:ind w:left="116" w:hanging="424"/>
      </w:pPr>
      <w:rPr>
        <w:rFonts w:ascii="Wingdings" w:eastAsia="Times New Roman" w:hAnsi="Wingdings" w:hint="default"/>
        <w:w w:val="99"/>
        <w:sz w:val="28"/>
      </w:rPr>
    </w:lvl>
    <w:lvl w:ilvl="2" w:tplc="AD1CA6E4">
      <w:numFmt w:val="bullet"/>
      <w:lvlText w:val="•"/>
      <w:lvlJc w:val="left"/>
      <w:pPr>
        <w:ind w:left="1522" w:hanging="424"/>
      </w:pPr>
      <w:rPr>
        <w:rFonts w:hint="default"/>
      </w:rPr>
    </w:lvl>
    <w:lvl w:ilvl="3" w:tplc="03808A1E">
      <w:numFmt w:val="bullet"/>
      <w:lvlText w:val="•"/>
      <w:lvlJc w:val="left"/>
      <w:pPr>
        <w:ind w:left="2564" w:hanging="424"/>
      </w:pPr>
      <w:rPr>
        <w:rFonts w:hint="default"/>
      </w:rPr>
    </w:lvl>
    <w:lvl w:ilvl="4" w:tplc="4AFE438C">
      <w:numFmt w:val="bullet"/>
      <w:lvlText w:val="•"/>
      <w:lvlJc w:val="left"/>
      <w:pPr>
        <w:ind w:left="3606" w:hanging="424"/>
      </w:pPr>
      <w:rPr>
        <w:rFonts w:hint="default"/>
      </w:rPr>
    </w:lvl>
    <w:lvl w:ilvl="5" w:tplc="DD6AC5A0">
      <w:numFmt w:val="bullet"/>
      <w:lvlText w:val="•"/>
      <w:lvlJc w:val="left"/>
      <w:pPr>
        <w:ind w:left="4648" w:hanging="424"/>
      </w:pPr>
      <w:rPr>
        <w:rFonts w:hint="default"/>
      </w:rPr>
    </w:lvl>
    <w:lvl w:ilvl="6" w:tplc="1B74A202">
      <w:numFmt w:val="bullet"/>
      <w:lvlText w:val="•"/>
      <w:lvlJc w:val="left"/>
      <w:pPr>
        <w:ind w:left="5691" w:hanging="424"/>
      </w:pPr>
      <w:rPr>
        <w:rFonts w:hint="default"/>
      </w:rPr>
    </w:lvl>
    <w:lvl w:ilvl="7" w:tplc="BE52013E">
      <w:numFmt w:val="bullet"/>
      <w:lvlText w:val="•"/>
      <w:lvlJc w:val="left"/>
      <w:pPr>
        <w:ind w:left="6733" w:hanging="424"/>
      </w:pPr>
      <w:rPr>
        <w:rFonts w:hint="default"/>
      </w:rPr>
    </w:lvl>
    <w:lvl w:ilvl="8" w:tplc="FBBA96CC">
      <w:numFmt w:val="bullet"/>
      <w:lvlText w:val="•"/>
      <w:lvlJc w:val="left"/>
      <w:pPr>
        <w:ind w:left="7775" w:hanging="424"/>
      </w:pPr>
      <w:rPr>
        <w:rFonts w:hint="default"/>
      </w:rPr>
    </w:lvl>
  </w:abstractNum>
  <w:abstractNum w:abstractNumId="6">
    <w:nsid w:val="508C54A9"/>
    <w:multiLevelType w:val="hybridMultilevel"/>
    <w:tmpl w:val="1B8AE6BE"/>
    <w:lvl w:ilvl="0" w:tplc="C2C0B892">
      <w:start w:val="1"/>
      <w:numFmt w:val="decimal"/>
      <w:lvlText w:val="%1."/>
      <w:lvlJc w:val="left"/>
      <w:pPr>
        <w:ind w:left="3934" w:hanging="35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0B2381C">
      <w:numFmt w:val="bullet"/>
      <w:lvlText w:val="•"/>
      <w:lvlJc w:val="left"/>
      <w:pPr>
        <w:ind w:left="4532" w:hanging="350"/>
      </w:pPr>
      <w:rPr>
        <w:rFonts w:hint="default"/>
      </w:rPr>
    </w:lvl>
    <w:lvl w:ilvl="2" w:tplc="EDBA9BB0">
      <w:numFmt w:val="bullet"/>
      <w:lvlText w:val="•"/>
      <w:lvlJc w:val="left"/>
      <w:pPr>
        <w:ind w:left="5124" w:hanging="350"/>
      </w:pPr>
      <w:rPr>
        <w:rFonts w:hint="default"/>
      </w:rPr>
    </w:lvl>
    <w:lvl w:ilvl="3" w:tplc="40B023BC">
      <w:numFmt w:val="bullet"/>
      <w:lvlText w:val="•"/>
      <w:lvlJc w:val="left"/>
      <w:pPr>
        <w:ind w:left="5716" w:hanging="350"/>
      </w:pPr>
      <w:rPr>
        <w:rFonts w:hint="default"/>
      </w:rPr>
    </w:lvl>
    <w:lvl w:ilvl="4" w:tplc="502C0316">
      <w:numFmt w:val="bullet"/>
      <w:lvlText w:val="•"/>
      <w:lvlJc w:val="left"/>
      <w:pPr>
        <w:ind w:left="6308" w:hanging="350"/>
      </w:pPr>
      <w:rPr>
        <w:rFonts w:hint="default"/>
      </w:rPr>
    </w:lvl>
    <w:lvl w:ilvl="5" w:tplc="9F062F1C">
      <w:numFmt w:val="bullet"/>
      <w:lvlText w:val="•"/>
      <w:lvlJc w:val="left"/>
      <w:pPr>
        <w:ind w:left="6900" w:hanging="350"/>
      </w:pPr>
      <w:rPr>
        <w:rFonts w:hint="default"/>
      </w:rPr>
    </w:lvl>
    <w:lvl w:ilvl="6" w:tplc="B79C9494">
      <w:numFmt w:val="bullet"/>
      <w:lvlText w:val="•"/>
      <w:lvlJc w:val="left"/>
      <w:pPr>
        <w:ind w:left="7492" w:hanging="350"/>
      </w:pPr>
      <w:rPr>
        <w:rFonts w:hint="default"/>
      </w:rPr>
    </w:lvl>
    <w:lvl w:ilvl="7" w:tplc="95D492FE">
      <w:numFmt w:val="bullet"/>
      <w:lvlText w:val="•"/>
      <w:lvlJc w:val="left"/>
      <w:pPr>
        <w:ind w:left="8084" w:hanging="350"/>
      </w:pPr>
      <w:rPr>
        <w:rFonts w:hint="default"/>
      </w:rPr>
    </w:lvl>
    <w:lvl w:ilvl="8" w:tplc="97B0ABA2">
      <w:numFmt w:val="bullet"/>
      <w:lvlText w:val="•"/>
      <w:lvlJc w:val="left"/>
      <w:pPr>
        <w:ind w:left="8676" w:hanging="350"/>
      </w:pPr>
      <w:rPr>
        <w:rFonts w:hint="default"/>
      </w:rPr>
    </w:lvl>
  </w:abstractNum>
  <w:abstractNum w:abstractNumId="7">
    <w:nsid w:val="5878450D"/>
    <w:multiLevelType w:val="hybridMultilevel"/>
    <w:tmpl w:val="A9EAF120"/>
    <w:lvl w:ilvl="0" w:tplc="E30CDB24">
      <w:start w:val="1"/>
      <w:numFmt w:val="decimal"/>
      <w:lvlText w:val="%1."/>
      <w:lvlJc w:val="left"/>
      <w:pPr>
        <w:ind w:left="116" w:hanging="708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</w:rPr>
    </w:lvl>
    <w:lvl w:ilvl="1" w:tplc="C110369C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69600BE8">
      <w:numFmt w:val="bullet"/>
      <w:lvlText w:val="•"/>
      <w:lvlJc w:val="left"/>
      <w:pPr>
        <w:ind w:left="2068" w:hanging="708"/>
      </w:pPr>
      <w:rPr>
        <w:rFonts w:hint="default"/>
      </w:rPr>
    </w:lvl>
    <w:lvl w:ilvl="3" w:tplc="44D06170">
      <w:numFmt w:val="bullet"/>
      <w:lvlText w:val="•"/>
      <w:lvlJc w:val="left"/>
      <w:pPr>
        <w:ind w:left="3042" w:hanging="708"/>
      </w:pPr>
      <w:rPr>
        <w:rFonts w:hint="default"/>
      </w:rPr>
    </w:lvl>
    <w:lvl w:ilvl="4" w:tplc="5C467244">
      <w:numFmt w:val="bullet"/>
      <w:lvlText w:val="•"/>
      <w:lvlJc w:val="left"/>
      <w:pPr>
        <w:ind w:left="4016" w:hanging="708"/>
      </w:pPr>
      <w:rPr>
        <w:rFonts w:hint="default"/>
      </w:rPr>
    </w:lvl>
    <w:lvl w:ilvl="5" w:tplc="0F30F118">
      <w:numFmt w:val="bullet"/>
      <w:lvlText w:val="•"/>
      <w:lvlJc w:val="left"/>
      <w:pPr>
        <w:ind w:left="4990" w:hanging="708"/>
      </w:pPr>
      <w:rPr>
        <w:rFonts w:hint="default"/>
      </w:rPr>
    </w:lvl>
    <w:lvl w:ilvl="6" w:tplc="D16810A8">
      <w:numFmt w:val="bullet"/>
      <w:lvlText w:val="•"/>
      <w:lvlJc w:val="left"/>
      <w:pPr>
        <w:ind w:left="5964" w:hanging="708"/>
      </w:pPr>
      <w:rPr>
        <w:rFonts w:hint="default"/>
      </w:rPr>
    </w:lvl>
    <w:lvl w:ilvl="7" w:tplc="7AB629EA">
      <w:numFmt w:val="bullet"/>
      <w:lvlText w:val="•"/>
      <w:lvlJc w:val="left"/>
      <w:pPr>
        <w:ind w:left="6938" w:hanging="708"/>
      </w:pPr>
      <w:rPr>
        <w:rFonts w:hint="default"/>
      </w:rPr>
    </w:lvl>
    <w:lvl w:ilvl="8" w:tplc="476C5608">
      <w:numFmt w:val="bullet"/>
      <w:lvlText w:val="•"/>
      <w:lvlJc w:val="left"/>
      <w:pPr>
        <w:ind w:left="7912" w:hanging="708"/>
      </w:pPr>
      <w:rPr>
        <w:rFonts w:hint="default"/>
      </w:rPr>
    </w:lvl>
  </w:abstractNum>
  <w:abstractNum w:abstractNumId="8">
    <w:nsid w:val="5CD93318"/>
    <w:multiLevelType w:val="multilevel"/>
    <w:tmpl w:val="F6FCC7FE"/>
    <w:lvl w:ilvl="0">
      <w:start w:val="1"/>
      <w:numFmt w:val="decimal"/>
      <w:lvlText w:val="%1"/>
      <w:lvlJc w:val="left"/>
      <w:pPr>
        <w:ind w:left="116" w:hanging="6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60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16" w:hanging="4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3"/>
      <w:numFmt w:val="decimal"/>
      <w:lvlText w:val="%4."/>
      <w:lvlJc w:val="left"/>
      <w:pPr>
        <w:ind w:left="2848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4">
      <w:numFmt w:val="bullet"/>
      <w:lvlText w:val="•"/>
      <w:lvlJc w:val="left"/>
      <w:pPr>
        <w:ind w:left="5180" w:hanging="280"/>
      </w:pPr>
      <w:rPr>
        <w:rFonts w:hint="default"/>
      </w:rPr>
    </w:lvl>
    <w:lvl w:ilvl="5">
      <w:numFmt w:val="bullet"/>
      <w:lvlText w:val="•"/>
      <w:lvlJc w:val="left"/>
      <w:pPr>
        <w:ind w:left="5960" w:hanging="280"/>
      </w:pPr>
      <w:rPr>
        <w:rFonts w:hint="default"/>
      </w:rPr>
    </w:lvl>
    <w:lvl w:ilvl="6">
      <w:numFmt w:val="bullet"/>
      <w:lvlText w:val="•"/>
      <w:lvlJc w:val="left"/>
      <w:pPr>
        <w:ind w:left="6740" w:hanging="280"/>
      </w:pPr>
      <w:rPr>
        <w:rFonts w:hint="default"/>
      </w:rPr>
    </w:lvl>
    <w:lvl w:ilvl="7">
      <w:numFmt w:val="bullet"/>
      <w:lvlText w:val="•"/>
      <w:lvlJc w:val="left"/>
      <w:pPr>
        <w:ind w:left="7520" w:hanging="280"/>
      </w:pPr>
      <w:rPr>
        <w:rFonts w:hint="default"/>
      </w:rPr>
    </w:lvl>
    <w:lvl w:ilvl="8">
      <w:numFmt w:val="bullet"/>
      <w:lvlText w:val="•"/>
      <w:lvlJc w:val="left"/>
      <w:pPr>
        <w:ind w:left="8300" w:hanging="280"/>
      </w:pPr>
      <w:rPr>
        <w:rFonts w:hint="default"/>
      </w:rPr>
    </w:lvl>
  </w:abstractNum>
  <w:abstractNum w:abstractNumId="9">
    <w:nsid w:val="5DC76465"/>
    <w:multiLevelType w:val="hybridMultilevel"/>
    <w:tmpl w:val="9D729686"/>
    <w:lvl w:ilvl="0" w:tplc="14BCCA70">
      <w:numFmt w:val="bullet"/>
      <w:lvlText w:val=""/>
      <w:lvlJc w:val="left"/>
      <w:pPr>
        <w:ind w:left="473" w:hanging="357"/>
      </w:pPr>
      <w:rPr>
        <w:rFonts w:ascii="Symbol" w:eastAsia="Times New Roman" w:hAnsi="Symbol" w:hint="default"/>
        <w:w w:val="99"/>
        <w:sz w:val="28"/>
      </w:rPr>
    </w:lvl>
    <w:lvl w:ilvl="1" w:tplc="9E34D75E">
      <w:numFmt w:val="bullet"/>
      <w:lvlText w:val=""/>
      <w:lvlJc w:val="left"/>
      <w:pPr>
        <w:ind w:left="116" w:hanging="424"/>
      </w:pPr>
      <w:rPr>
        <w:rFonts w:ascii="Wingdings" w:eastAsia="Times New Roman" w:hAnsi="Wingdings" w:hint="default"/>
        <w:w w:val="99"/>
        <w:sz w:val="28"/>
      </w:rPr>
    </w:lvl>
    <w:lvl w:ilvl="2" w:tplc="AD1CA6E4">
      <w:numFmt w:val="bullet"/>
      <w:lvlText w:val="•"/>
      <w:lvlJc w:val="left"/>
      <w:pPr>
        <w:ind w:left="1522" w:hanging="424"/>
      </w:pPr>
      <w:rPr>
        <w:rFonts w:hint="default"/>
      </w:rPr>
    </w:lvl>
    <w:lvl w:ilvl="3" w:tplc="03808A1E">
      <w:numFmt w:val="bullet"/>
      <w:lvlText w:val="•"/>
      <w:lvlJc w:val="left"/>
      <w:pPr>
        <w:ind w:left="2564" w:hanging="424"/>
      </w:pPr>
      <w:rPr>
        <w:rFonts w:hint="default"/>
      </w:rPr>
    </w:lvl>
    <w:lvl w:ilvl="4" w:tplc="4AFE438C">
      <w:numFmt w:val="bullet"/>
      <w:lvlText w:val="•"/>
      <w:lvlJc w:val="left"/>
      <w:pPr>
        <w:ind w:left="3606" w:hanging="424"/>
      </w:pPr>
      <w:rPr>
        <w:rFonts w:hint="default"/>
      </w:rPr>
    </w:lvl>
    <w:lvl w:ilvl="5" w:tplc="DD6AC5A0">
      <w:numFmt w:val="bullet"/>
      <w:lvlText w:val="•"/>
      <w:lvlJc w:val="left"/>
      <w:pPr>
        <w:ind w:left="4648" w:hanging="424"/>
      </w:pPr>
      <w:rPr>
        <w:rFonts w:hint="default"/>
      </w:rPr>
    </w:lvl>
    <w:lvl w:ilvl="6" w:tplc="1B74A202">
      <w:numFmt w:val="bullet"/>
      <w:lvlText w:val="•"/>
      <w:lvlJc w:val="left"/>
      <w:pPr>
        <w:ind w:left="5691" w:hanging="424"/>
      </w:pPr>
      <w:rPr>
        <w:rFonts w:hint="default"/>
      </w:rPr>
    </w:lvl>
    <w:lvl w:ilvl="7" w:tplc="BE52013E">
      <w:numFmt w:val="bullet"/>
      <w:lvlText w:val="•"/>
      <w:lvlJc w:val="left"/>
      <w:pPr>
        <w:ind w:left="6733" w:hanging="424"/>
      </w:pPr>
      <w:rPr>
        <w:rFonts w:hint="default"/>
      </w:rPr>
    </w:lvl>
    <w:lvl w:ilvl="8" w:tplc="FBBA96CC">
      <w:numFmt w:val="bullet"/>
      <w:lvlText w:val="•"/>
      <w:lvlJc w:val="left"/>
      <w:pPr>
        <w:ind w:left="7775" w:hanging="424"/>
      </w:pPr>
      <w:rPr>
        <w:rFonts w:hint="default"/>
      </w:rPr>
    </w:lvl>
  </w:abstractNum>
  <w:abstractNum w:abstractNumId="10">
    <w:nsid w:val="643510AC"/>
    <w:multiLevelType w:val="hybridMultilevel"/>
    <w:tmpl w:val="8864DD7E"/>
    <w:lvl w:ilvl="0" w:tplc="D5D4B556">
      <w:start w:val="35"/>
      <w:numFmt w:val="decimal"/>
      <w:lvlText w:val="%1."/>
      <w:lvlJc w:val="left"/>
      <w:pPr>
        <w:ind w:left="116" w:hanging="46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D3C2742">
      <w:numFmt w:val="bullet"/>
      <w:lvlText w:val="•"/>
      <w:lvlJc w:val="left"/>
      <w:pPr>
        <w:ind w:left="1094" w:hanging="462"/>
      </w:pPr>
      <w:rPr>
        <w:rFonts w:hint="default"/>
      </w:rPr>
    </w:lvl>
    <w:lvl w:ilvl="2" w:tplc="71E85E48">
      <w:numFmt w:val="bullet"/>
      <w:lvlText w:val="•"/>
      <w:lvlJc w:val="left"/>
      <w:pPr>
        <w:ind w:left="2068" w:hanging="462"/>
      </w:pPr>
      <w:rPr>
        <w:rFonts w:hint="default"/>
      </w:rPr>
    </w:lvl>
    <w:lvl w:ilvl="3" w:tplc="6B109CFC">
      <w:numFmt w:val="bullet"/>
      <w:lvlText w:val="•"/>
      <w:lvlJc w:val="left"/>
      <w:pPr>
        <w:ind w:left="3042" w:hanging="462"/>
      </w:pPr>
      <w:rPr>
        <w:rFonts w:hint="default"/>
      </w:rPr>
    </w:lvl>
    <w:lvl w:ilvl="4" w:tplc="DF9C15EE">
      <w:numFmt w:val="bullet"/>
      <w:lvlText w:val="•"/>
      <w:lvlJc w:val="left"/>
      <w:pPr>
        <w:ind w:left="4016" w:hanging="462"/>
      </w:pPr>
      <w:rPr>
        <w:rFonts w:hint="default"/>
      </w:rPr>
    </w:lvl>
    <w:lvl w:ilvl="5" w:tplc="8DE29598">
      <w:numFmt w:val="bullet"/>
      <w:lvlText w:val="•"/>
      <w:lvlJc w:val="left"/>
      <w:pPr>
        <w:ind w:left="4990" w:hanging="462"/>
      </w:pPr>
      <w:rPr>
        <w:rFonts w:hint="default"/>
      </w:rPr>
    </w:lvl>
    <w:lvl w:ilvl="6" w:tplc="71EAB6AA">
      <w:numFmt w:val="bullet"/>
      <w:lvlText w:val="•"/>
      <w:lvlJc w:val="left"/>
      <w:pPr>
        <w:ind w:left="5964" w:hanging="462"/>
      </w:pPr>
      <w:rPr>
        <w:rFonts w:hint="default"/>
      </w:rPr>
    </w:lvl>
    <w:lvl w:ilvl="7" w:tplc="1A42CC62">
      <w:numFmt w:val="bullet"/>
      <w:lvlText w:val="•"/>
      <w:lvlJc w:val="left"/>
      <w:pPr>
        <w:ind w:left="6938" w:hanging="462"/>
      </w:pPr>
      <w:rPr>
        <w:rFonts w:hint="default"/>
      </w:rPr>
    </w:lvl>
    <w:lvl w:ilvl="8" w:tplc="5A8AE876">
      <w:numFmt w:val="bullet"/>
      <w:lvlText w:val="•"/>
      <w:lvlJc w:val="left"/>
      <w:pPr>
        <w:ind w:left="7912" w:hanging="462"/>
      </w:pPr>
      <w:rPr>
        <w:rFonts w:hint="default"/>
      </w:rPr>
    </w:lvl>
  </w:abstractNum>
  <w:abstractNum w:abstractNumId="11">
    <w:nsid w:val="6CB94E56"/>
    <w:multiLevelType w:val="hybridMultilevel"/>
    <w:tmpl w:val="E95C2BD4"/>
    <w:lvl w:ilvl="0" w:tplc="0419000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12">
    <w:nsid w:val="72946DC8"/>
    <w:multiLevelType w:val="multilevel"/>
    <w:tmpl w:val="0A4095CA"/>
    <w:lvl w:ilvl="0">
      <w:start w:val="2"/>
      <w:numFmt w:val="decimal"/>
      <w:lvlText w:val="%1"/>
      <w:lvlJc w:val="left"/>
      <w:pPr>
        <w:ind w:left="1308" w:hanging="4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8" w:hanging="485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"/>
      <w:lvlJc w:val="left"/>
      <w:pPr>
        <w:ind w:left="1544" w:hanging="360"/>
      </w:pPr>
      <w:rPr>
        <w:rFonts w:ascii="Symbol" w:eastAsia="Times New Roman" w:hAnsi="Symbol" w:hint="default"/>
        <w:w w:val="99"/>
        <w:sz w:val="28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</w:rPr>
    </w:lvl>
    <w:lvl w:ilvl="4">
      <w:numFmt w:val="bullet"/>
      <w:lvlText w:val="•"/>
      <w:lvlJc w:val="left"/>
      <w:pPr>
        <w:ind w:left="4313" w:hanging="360"/>
      </w:pPr>
      <w:rPr>
        <w:rFonts w:hint="default"/>
      </w:rPr>
    </w:lvl>
    <w:lvl w:ilvl="5">
      <w:numFmt w:val="bullet"/>
      <w:lvlText w:val="•"/>
      <w:lvlJc w:val="left"/>
      <w:pPr>
        <w:ind w:left="5237" w:hanging="360"/>
      </w:pPr>
      <w:rPr>
        <w:rFonts w:hint="default"/>
      </w:rPr>
    </w:lvl>
    <w:lvl w:ilvl="6">
      <w:numFmt w:val="bullet"/>
      <w:lvlText w:val="•"/>
      <w:lvlJc w:val="left"/>
      <w:pPr>
        <w:ind w:left="6162" w:hanging="360"/>
      </w:pPr>
      <w:rPr>
        <w:rFonts w:hint="default"/>
      </w:rPr>
    </w:lvl>
    <w:lvl w:ilvl="7">
      <w:numFmt w:val="bullet"/>
      <w:lvlText w:val="•"/>
      <w:lvlJc w:val="left"/>
      <w:pPr>
        <w:ind w:left="7086" w:hanging="360"/>
      </w:pPr>
      <w:rPr>
        <w:rFonts w:hint="default"/>
      </w:rPr>
    </w:lvl>
    <w:lvl w:ilvl="8">
      <w:numFmt w:val="bullet"/>
      <w:lvlText w:val="•"/>
      <w:lvlJc w:val="left"/>
      <w:pPr>
        <w:ind w:left="8011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E60"/>
    <w:rsid w:val="0005191C"/>
    <w:rsid w:val="000D15CF"/>
    <w:rsid w:val="000E2E31"/>
    <w:rsid w:val="000F1BF4"/>
    <w:rsid w:val="00157161"/>
    <w:rsid w:val="001679FE"/>
    <w:rsid w:val="001A6A3D"/>
    <w:rsid w:val="0023676A"/>
    <w:rsid w:val="002C4887"/>
    <w:rsid w:val="003307A9"/>
    <w:rsid w:val="00333A47"/>
    <w:rsid w:val="00354050"/>
    <w:rsid w:val="00373C03"/>
    <w:rsid w:val="00396C5A"/>
    <w:rsid w:val="003A1D30"/>
    <w:rsid w:val="003E3D02"/>
    <w:rsid w:val="004B3B79"/>
    <w:rsid w:val="004B744F"/>
    <w:rsid w:val="004C112F"/>
    <w:rsid w:val="00570BF8"/>
    <w:rsid w:val="0057252C"/>
    <w:rsid w:val="005859D3"/>
    <w:rsid w:val="005B120A"/>
    <w:rsid w:val="00607A1E"/>
    <w:rsid w:val="006207F6"/>
    <w:rsid w:val="0065049D"/>
    <w:rsid w:val="0066626D"/>
    <w:rsid w:val="00666B72"/>
    <w:rsid w:val="0069539D"/>
    <w:rsid w:val="007B2C0E"/>
    <w:rsid w:val="00810CEE"/>
    <w:rsid w:val="00815354"/>
    <w:rsid w:val="00853863"/>
    <w:rsid w:val="008A290C"/>
    <w:rsid w:val="008F072C"/>
    <w:rsid w:val="00964DBB"/>
    <w:rsid w:val="0099191B"/>
    <w:rsid w:val="009C0AD8"/>
    <w:rsid w:val="00A23A34"/>
    <w:rsid w:val="00AB6974"/>
    <w:rsid w:val="00AE7935"/>
    <w:rsid w:val="00AF5EAF"/>
    <w:rsid w:val="00B20CC6"/>
    <w:rsid w:val="00B27687"/>
    <w:rsid w:val="00B77EC5"/>
    <w:rsid w:val="00BE2EE2"/>
    <w:rsid w:val="00BF7492"/>
    <w:rsid w:val="00C017A2"/>
    <w:rsid w:val="00C46883"/>
    <w:rsid w:val="00C90667"/>
    <w:rsid w:val="00C92374"/>
    <w:rsid w:val="00CE4079"/>
    <w:rsid w:val="00D07116"/>
    <w:rsid w:val="00D61E60"/>
    <w:rsid w:val="00D666BF"/>
    <w:rsid w:val="00DB3F47"/>
    <w:rsid w:val="00DF50DC"/>
    <w:rsid w:val="00E30DCC"/>
    <w:rsid w:val="00E463AC"/>
    <w:rsid w:val="00E62DF7"/>
    <w:rsid w:val="00F37607"/>
    <w:rsid w:val="00F87631"/>
    <w:rsid w:val="00FC589F"/>
    <w:rsid w:val="00FD30A0"/>
    <w:rsid w:val="00FF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9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65049D"/>
    <w:pPr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2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6504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5049D"/>
    <w:pPr>
      <w:ind w:left="11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722E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65049D"/>
    <w:pPr>
      <w:ind w:left="116" w:hanging="360"/>
      <w:jc w:val="both"/>
    </w:pPr>
  </w:style>
  <w:style w:type="paragraph" w:customStyle="1" w:styleId="TableParagraph">
    <w:name w:val="Table Paragraph"/>
    <w:basedOn w:val="a"/>
    <w:uiPriority w:val="99"/>
    <w:rsid w:val="0065049D"/>
  </w:style>
  <w:style w:type="character" w:styleId="a6">
    <w:name w:val="Hyperlink"/>
    <w:basedOn w:val="a0"/>
    <w:uiPriority w:val="99"/>
    <w:rsid w:val="00F3760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0637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5122-2B24-49EF-BF77-A984EB3E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6880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Literat</cp:lastModifiedBy>
  <cp:revision>26</cp:revision>
  <dcterms:created xsi:type="dcterms:W3CDTF">2018-06-16T08:03:00Z</dcterms:created>
  <dcterms:modified xsi:type="dcterms:W3CDTF">2018-07-03T05:37:00Z</dcterms:modified>
</cp:coreProperties>
</file>