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79" w:rsidRPr="004D3079" w:rsidRDefault="004D3079" w:rsidP="004D3079">
      <w:pPr>
        <w:spacing w:after="80" w:line="360" w:lineRule="auto"/>
        <w:jc w:val="center"/>
        <w:rPr>
          <w:szCs w:val="26"/>
        </w:rPr>
      </w:pPr>
      <w:r w:rsidRPr="004D3079">
        <w:rPr>
          <w:szCs w:val="26"/>
        </w:rPr>
        <w:t>МИНОБРНАУКИ  РОССИИ</w:t>
      </w:r>
    </w:p>
    <w:p w:rsidR="004D3079" w:rsidRPr="004D3079" w:rsidRDefault="004D3079" w:rsidP="004D3079">
      <w:pPr>
        <w:jc w:val="center"/>
        <w:rPr>
          <w:szCs w:val="26"/>
        </w:rPr>
      </w:pPr>
      <w:r w:rsidRPr="004D3079">
        <w:rPr>
          <w:szCs w:val="26"/>
        </w:rPr>
        <w:t>федеральное государственное бюджетное образовательное учреждение</w:t>
      </w:r>
      <w:r w:rsidRPr="004D3079">
        <w:rPr>
          <w:szCs w:val="26"/>
        </w:rPr>
        <w:br/>
        <w:t>высшего образования</w:t>
      </w:r>
    </w:p>
    <w:p w:rsidR="004D3079" w:rsidRPr="004D3079" w:rsidRDefault="004D3079" w:rsidP="004D3079">
      <w:pPr>
        <w:jc w:val="center"/>
        <w:rPr>
          <w:b/>
          <w:szCs w:val="26"/>
        </w:rPr>
      </w:pPr>
      <w:r w:rsidRPr="004D3079">
        <w:rPr>
          <w:b/>
          <w:szCs w:val="26"/>
        </w:rPr>
        <w:t>"Приамурский государственный университет имени Шолом-Алейхема"</w:t>
      </w:r>
    </w:p>
    <w:p w:rsidR="004D3079" w:rsidRPr="004D3079" w:rsidRDefault="004D3079" w:rsidP="004D3079">
      <w:pPr>
        <w:jc w:val="center"/>
        <w:rPr>
          <w:b/>
          <w:szCs w:val="26"/>
        </w:rPr>
      </w:pPr>
    </w:p>
    <w:p w:rsidR="004D3079" w:rsidRPr="004D3079" w:rsidRDefault="004D3079" w:rsidP="004D3079">
      <w:pPr>
        <w:spacing w:before="240" w:line="360" w:lineRule="auto"/>
        <w:rPr>
          <w:rStyle w:val="aa"/>
          <w:i w:val="0"/>
          <w:szCs w:val="26"/>
        </w:rPr>
      </w:pPr>
      <w:r w:rsidRPr="004D3079">
        <w:rPr>
          <w:rStyle w:val="aa"/>
          <w:i w:val="0"/>
          <w:szCs w:val="26"/>
        </w:rPr>
        <w:t>ВЫПИСКА ИЗ ПРОТОКОЛА</w:t>
      </w:r>
    </w:p>
    <w:p w:rsidR="004D3079" w:rsidRPr="004D3079" w:rsidRDefault="004D3079" w:rsidP="004D307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4D3079">
        <w:rPr>
          <w:szCs w:val="26"/>
        </w:rPr>
        <w:t>2</w:t>
      </w:r>
      <w:r w:rsidR="00A872DA">
        <w:rPr>
          <w:szCs w:val="26"/>
        </w:rPr>
        <w:t>6</w:t>
      </w:r>
      <w:r w:rsidRPr="004D3079">
        <w:rPr>
          <w:szCs w:val="26"/>
        </w:rPr>
        <w:t>.04.2019</w:t>
      </w:r>
      <w:r w:rsidRPr="004D3079">
        <w:rPr>
          <w:szCs w:val="26"/>
        </w:rPr>
        <w:tab/>
        <w:t>№ 05</w:t>
      </w:r>
    </w:p>
    <w:p w:rsidR="004D3079" w:rsidRPr="004D3079" w:rsidRDefault="004D3079" w:rsidP="004D307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4D3079">
        <w:rPr>
          <w:szCs w:val="26"/>
        </w:rPr>
        <w:t>г. Биробиджан</w:t>
      </w:r>
    </w:p>
    <w:p w:rsidR="004D3079" w:rsidRPr="004D3079" w:rsidRDefault="004D3079" w:rsidP="004D3079">
      <w:pPr>
        <w:pStyle w:val="1"/>
        <w:spacing w:before="120" w:after="120"/>
        <w:rPr>
          <w:szCs w:val="26"/>
        </w:rPr>
      </w:pPr>
      <w:r w:rsidRPr="004D3079">
        <w:rPr>
          <w:szCs w:val="26"/>
        </w:rPr>
        <w:t>Заседания ученого совета</w:t>
      </w:r>
    </w:p>
    <w:p w:rsidR="004D3079" w:rsidRPr="004D3079" w:rsidRDefault="004D3079" w:rsidP="004D3079">
      <w:pPr>
        <w:pStyle w:val="1"/>
        <w:tabs>
          <w:tab w:val="left" w:pos="1900"/>
        </w:tabs>
        <w:spacing w:before="240" w:line="26" w:lineRule="atLeast"/>
        <w:rPr>
          <w:szCs w:val="26"/>
        </w:rPr>
      </w:pPr>
      <w:r w:rsidRPr="004D3079">
        <w:rPr>
          <w:szCs w:val="26"/>
        </w:rPr>
        <w:t>Председатель</w:t>
      </w:r>
      <w:r w:rsidRPr="004D3079">
        <w:rPr>
          <w:szCs w:val="26"/>
        </w:rPr>
        <w:tab/>
        <w:t>- Н.Г. Баженова</w:t>
      </w:r>
    </w:p>
    <w:p w:rsidR="004D3079" w:rsidRPr="004D3079" w:rsidRDefault="004D3079" w:rsidP="004D3079">
      <w:pPr>
        <w:tabs>
          <w:tab w:val="left" w:pos="1900"/>
        </w:tabs>
        <w:spacing w:after="120" w:line="26" w:lineRule="atLeast"/>
        <w:rPr>
          <w:i/>
          <w:szCs w:val="26"/>
        </w:rPr>
      </w:pPr>
      <w:r w:rsidRPr="004D3079">
        <w:rPr>
          <w:szCs w:val="26"/>
        </w:rPr>
        <w:t>Секретарь</w:t>
      </w:r>
      <w:r w:rsidRPr="004D3079">
        <w:rPr>
          <w:szCs w:val="26"/>
        </w:rPr>
        <w:tab/>
      </w:r>
      <w:r w:rsidRPr="004D3079">
        <w:rPr>
          <w:i/>
          <w:szCs w:val="26"/>
        </w:rPr>
        <w:t xml:space="preserve">- </w:t>
      </w:r>
      <w:r w:rsidRPr="004D3079">
        <w:rPr>
          <w:szCs w:val="26"/>
        </w:rPr>
        <w:t>С.В. Дружинина</w:t>
      </w:r>
    </w:p>
    <w:p w:rsidR="004D3079" w:rsidRPr="004D3079" w:rsidRDefault="004D3079" w:rsidP="004D3079">
      <w:pPr>
        <w:spacing w:before="240" w:after="120" w:line="26" w:lineRule="atLeast"/>
        <w:rPr>
          <w:szCs w:val="26"/>
        </w:rPr>
      </w:pPr>
      <w:r w:rsidRPr="004D3079">
        <w:rPr>
          <w:szCs w:val="26"/>
        </w:rPr>
        <w:t>Присутствовали: 18 членов ученого совета из 21 (явочный лист прилагается).</w:t>
      </w:r>
    </w:p>
    <w:p w:rsidR="00651C53" w:rsidRPr="004D3079" w:rsidRDefault="00651C53" w:rsidP="00651C53">
      <w:pPr>
        <w:pStyle w:val="a5"/>
        <w:spacing w:before="240"/>
        <w:ind w:firstLine="0"/>
        <w:rPr>
          <w:color w:val="000000"/>
          <w:szCs w:val="26"/>
        </w:rPr>
      </w:pPr>
      <w:r w:rsidRPr="004D3079">
        <w:rPr>
          <w:szCs w:val="26"/>
        </w:rPr>
        <w:t>ПОВЕСТКА ДНЯ:</w:t>
      </w:r>
    </w:p>
    <w:p w:rsidR="001C491B" w:rsidRPr="004D3079" w:rsidRDefault="001C491B" w:rsidP="001D028E">
      <w:pPr>
        <w:spacing w:line="276" w:lineRule="auto"/>
        <w:ind w:firstLine="709"/>
        <w:jc w:val="both"/>
        <w:rPr>
          <w:szCs w:val="26"/>
        </w:rPr>
      </w:pPr>
      <w:r w:rsidRPr="004D3079">
        <w:rPr>
          <w:szCs w:val="26"/>
        </w:rPr>
        <w:t>2. </w:t>
      </w:r>
      <w:r w:rsidR="004D3079" w:rsidRPr="004D3079">
        <w:rPr>
          <w:szCs w:val="26"/>
        </w:rPr>
        <w:t>Итоги финансово-хозяйственной деятельности университета за 2018 год и утверждение основных направлений использования средств в 2019 году.</w:t>
      </w:r>
      <w:r w:rsidRPr="004D3079">
        <w:rPr>
          <w:szCs w:val="26"/>
        </w:rPr>
        <w:t xml:space="preserve"> Доклад </w:t>
      </w:r>
      <w:r w:rsidR="00FF5B3E" w:rsidRPr="004D3079">
        <w:rPr>
          <w:szCs w:val="26"/>
        </w:rPr>
        <w:t>Киреева С.А</w:t>
      </w:r>
      <w:r w:rsidRPr="004D3079">
        <w:rPr>
          <w:szCs w:val="26"/>
        </w:rPr>
        <w:t>.</w:t>
      </w:r>
    </w:p>
    <w:p w:rsidR="001D028E" w:rsidRPr="004D3079" w:rsidRDefault="001D028E" w:rsidP="001C491B">
      <w:pPr>
        <w:spacing w:line="360" w:lineRule="auto"/>
        <w:ind w:firstLine="709"/>
        <w:jc w:val="both"/>
        <w:rPr>
          <w:szCs w:val="26"/>
        </w:rPr>
      </w:pPr>
    </w:p>
    <w:p w:rsidR="001C491B" w:rsidRPr="004D3079" w:rsidRDefault="001C491B" w:rsidP="001C491B">
      <w:pPr>
        <w:pStyle w:val="a5"/>
        <w:ind w:firstLine="0"/>
        <w:rPr>
          <w:szCs w:val="26"/>
        </w:rPr>
      </w:pPr>
      <w:r w:rsidRPr="004D3079">
        <w:rPr>
          <w:szCs w:val="26"/>
        </w:rPr>
        <w:t>2. СЛУШАЛИ:</w:t>
      </w:r>
    </w:p>
    <w:p w:rsidR="000C5642" w:rsidRPr="004D3079" w:rsidRDefault="004D3079" w:rsidP="000C5642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4D3079">
        <w:rPr>
          <w:szCs w:val="26"/>
        </w:rPr>
        <w:t>КИРЕЕВ</w:t>
      </w:r>
      <w:r w:rsidR="00FF5B3E" w:rsidRPr="004D3079">
        <w:rPr>
          <w:szCs w:val="26"/>
        </w:rPr>
        <w:t xml:space="preserve"> С.А</w:t>
      </w:r>
      <w:r w:rsidR="001C491B" w:rsidRPr="004D3079">
        <w:rPr>
          <w:szCs w:val="26"/>
        </w:rPr>
        <w:t xml:space="preserve">. – проректор </w:t>
      </w:r>
      <w:r w:rsidR="00651C53" w:rsidRPr="004D3079">
        <w:rPr>
          <w:szCs w:val="26"/>
        </w:rPr>
        <w:t xml:space="preserve">по </w:t>
      </w:r>
      <w:r w:rsidRPr="004D3079">
        <w:rPr>
          <w:szCs w:val="26"/>
        </w:rPr>
        <w:t>экономики капитальному строительству и АХР</w:t>
      </w:r>
      <w:r w:rsidR="00FF5B3E" w:rsidRPr="004D3079">
        <w:rPr>
          <w:szCs w:val="26"/>
        </w:rPr>
        <w:t xml:space="preserve">. Доложил </w:t>
      </w:r>
      <w:r w:rsidRPr="004D3079">
        <w:rPr>
          <w:szCs w:val="26"/>
        </w:rPr>
        <w:t>об итогах финансово-хозяйственной деятельности университета за 2018 год и утверждение основных направлений использования средств в 2019 году</w:t>
      </w:r>
      <w:r w:rsidR="001C491B" w:rsidRPr="004D3079">
        <w:rPr>
          <w:szCs w:val="26"/>
        </w:rPr>
        <w:t xml:space="preserve">. </w:t>
      </w:r>
    </w:p>
    <w:p w:rsidR="000C5642" w:rsidRPr="004D3079" w:rsidRDefault="000C5642" w:rsidP="000C5642">
      <w:pPr>
        <w:pStyle w:val="a5"/>
        <w:ind w:firstLine="0"/>
        <w:jc w:val="center"/>
        <w:rPr>
          <w:szCs w:val="26"/>
        </w:rPr>
      </w:pPr>
      <w:r w:rsidRPr="004D3079">
        <w:rPr>
          <w:szCs w:val="26"/>
        </w:rPr>
        <w:t>После обмена мнениями,</w:t>
      </w:r>
    </w:p>
    <w:p w:rsidR="001C491B" w:rsidRPr="004D3079" w:rsidRDefault="001C491B" w:rsidP="001C491B">
      <w:pPr>
        <w:pStyle w:val="a5"/>
        <w:ind w:firstLine="0"/>
        <w:rPr>
          <w:szCs w:val="26"/>
        </w:rPr>
      </w:pPr>
      <w:r w:rsidRPr="004D3079">
        <w:rPr>
          <w:szCs w:val="26"/>
        </w:rPr>
        <w:t>ПОСТАНОВИЛИ:</w:t>
      </w:r>
    </w:p>
    <w:p w:rsidR="004D3079" w:rsidRPr="004D3079" w:rsidRDefault="004D3079" w:rsidP="004D3079">
      <w:pPr>
        <w:widowControl w:val="0"/>
        <w:spacing w:line="360" w:lineRule="auto"/>
        <w:ind w:firstLine="709"/>
        <w:jc w:val="both"/>
        <w:rPr>
          <w:szCs w:val="26"/>
        </w:rPr>
      </w:pPr>
      <w:r w:rsidRPr="004D3079">
        <w:rPr>
          <w:szCs w:val="26"/>
        </w:rPr>
        <w:t>1. Принять к сведению исполнение плана финансово-хозяйственной деятельности в 2018 г.</w:t>
      </w:r>
    </w:p>
    <w:p w:rsidR="004D3079" w:rsidRPr="004D3079" w:rsidRDefault="004D3079" w:rsidP="004D3079">
      <w:pPr>
        <w:widowControl w:val="0"/>
        <w:spacing w:line="360" w:lineRule="auto"/>
        <w:ind w:firstLine="709"/>
        <w:jc w:val="both"/>
        <w:rPr>
          <w:szCs w:val="26"/>
        </w:rPr>
      </w:pPr>
      <w:r w:rsidRPr="004D3079">
        <w:rPr>
          <w:szCs w:val="26"/>
        </w:rPr>
        <w:t xml:space="preserve">2. Проректору по </w:t>
      </w:r>
      <w:proofErr w:type="spellStart"/>
      <w:r w:rsidRPr="004D3079">
        <w:rPr>
          <w:szCs w:val="26"/>
        </w:rPr>
        <w:t>НРиИ</w:t>
      </w:r>
      <w:proofErr w:type="spellEnd"/>
      <w:r w:rsidRPr="004D3079">
        <w:rPr>
          <w:szCs w:val="26"/>
        </w:rPr>
        <w:t xml:space="preserve"> (Земляк В.Л.), заведующим кафедрами продолжить работу по участию в 2019 г. в конкурсах на проведение научных исследований и разработок и привлечению внешнего финансирования.</w:t>
      </w:r>
    </w:p>
    <w:p w:rsidR="004D3079" w:rsidRDefault="004D3079" w:rsidP="004D3079">
      <w:pPr>
        <w:widowControl w:val="0"/>
        <w:spacing w:line="360" w:lineRule="auto"/>
        <w:ind w:firstLine="709"/>
        <w:jc w:val="both"/>
        <w:rPr>
          <w:szCs w:val="26"/>
        </w:rPr>
      </w:pPr>
      <w:r w:rsidRPr="004D3079">
        <w:rPr>
          <w:szCs w:val="26"/>
        </w:rPr>
        <w:t>3. Деканам, директорам факультетов, директору центра международного и дополнительного образования продолжить работу по привлечению внешнего финансирования по оказанию дополнительных платных образовательных услуг (основных профессиональных образовательных программ и дополнительных образовательных программ).</w:t>
      </w:r>
    </w:p>
    <w:p w:rsidR="0069054E" w:rsidRPr="004D3079" w:rsidRDefault="0069054E" w:rsidP="004D3079">
      <w:pPr>
        <w:widowControl w:val="0"/>
        <w:spacing w:line="360" w:lineRule="auto"/>
        <w:ind w:firstLine="709"/>
        <w:jc w:val="both"/>
        <w:rPr>
          <w:szCs w:val="26"/>
        </w:rPr>
      </w:pPr>
    </w:p>
    <w:p w:rsidR="004D3079" w:rsidRPr="004D3079" w:rsidRDefault="004D3079" w:rsidP="004D3079">
      <w:pPr>
        <w:widowControl w:val="0"/>
        <w:spacing w:line="360" w:lineRule="auto"/>
        <w:ind w:firstLine="709"/>
        <w:jc w:val="both"/>
        <w:rPr>
          <w:szCs w:val="26"/>
        </w:rPr>
      </w:pPr>
      <w:r w:rsidRPr="004D3079">
        <w:rPr>
          <w:szCs w:val="26"/>
        </w:rPr>
        <w:lastRenderedPageBreak/>
        <w:t>4. Директору лицея (</w:t>
      </w:r>
      <w:proofErr w:type="spellStart"/>
      <w:r w:rsidRPr="004D3079">
        <w:rPr>
          <w:szCs w:val="26"/>
        </w:rPr>
        <w:t>Штепа</w:t>
      </w:r>
      <w:proofErr w:type="spellEnd"/>
      <w:r w:rsidRPr="004D3079">
        <w:rPr>
          <w:szCs w:val="26"/>
        </w:rPr>
        <w:t xml:space="preserve"> Ю.П.) обеспечить увеличение контингента лицея, осуществив набор в 5,7 классы и добор в действующие классы лицея.</w:t>
      </w:r>
    </w:p>
    <w:p w:rsidR="004D3079" w:rsidRPr="004D3079" w:rsidRDefault="004D3079" w:rsidP="004D3079">
      <w:pPr>
        <w:widowControl w:val="0"/>
        <w:spacing w:line="360" w:lineRule="auto"/>
        <w:ind w:firstLine="709"/>
        <w:jc w:val="both"/>
        <w:rPr>
          <w:szCs w:val="26"/>
        </w:rPr>
      </w:pPr>
      <w:r w:rsidRPr="004D3079">
        <w:rPr>
          <w:szCs w:val="26"/>
        </w:rPr>
        <w:t xml:space="preserve">5. Проректору по </w:t>
      </w:r>
      <w:proofErr w:type="spellStart"/>
      <w:r w:rsidRPr="004D3079">
        <w:rPr>
          <w:szCs w:val="26"/>
        </w:rPr>
        <w:t>ЭКСиАХР</w:t>
      </w:r>
      <w:proofErr w:type="spellEnd"/>
      <w:r w:rsidRPr="004D3079">
        <w:rPr>
          <w:szCs w:val="26"/>
        </w:rPr>
        <w:t xml:space="preserve"> С.А. Кирееву:</w:t>
      </w:r>
    </w:p>
    <w:p w:rsidR="004D3079" w:rsidRPr="004D3079" w:rsidRDefault="004D3079" w:rsidP="004D3079">
      <w:pPr>
        <w:widowControl w:val="0"/>
        <w:tabs>
          <w:tab w:val="num" w:pos="1276"/>
        </w:tabs>
        <w:spacing w:line="360" w:lineRule="auto"/>
        <w:ind w:firstLine="709"/>
        <w:jc w:val="both"/>
        <w:rPr>
          <w:szCs w:val="26"/>
        </w:rPr>
      </w:pPr>
      <w:r w:rsidRPr="004D3079">
        <w:rPr>
          <w:szCs w:val="26"/>
        </w:rPr>
        <w:t>– принять меры по заключению договоров в соответствии с планом финансово-хозяйственной деятельности на 2019 год;</w:t>
      </w:r>
    </w:p>
    <w:p w:rsidR="004D3079" w:rsidRPr="004D3079" w:rsidRDefault="004D3079" w:rsidP="004D3079">
      <w:pPr>
        <w:spacing w:line="360" w:lineRule="auto"/>
        <w:ind w:firstLine="709"/>
        <w:jc w:val="both"/>
        <w:rPr>
          <w:szCs w:val="26"/>
        </w:rPr>
      </w:pPr>
      <w:r w:rsidRPr="004D3079">
        <w:rPr>
          <w:szCs w:val="26"/>
        </w:rPr>
        <w:t>- взять под контроль выполнение плана мероприятий по укреплению финансово-хозяйственной деятельности университета.</w:t>
      </w:r>
    </w:p>
    <w:p w:rsidR="004D3079" w:rsidRPr="004D3079" w:rsidRDefault="004D3079" w:rsidP="004D3079">
      <w:pPr>
        <w:pStyle w:val="a5"/>
        <w:ind w:firstLine="0"/>
        <w:jc w:val="center"/>
        <w:rPr>
          <w:szCs w:val="26"/>
        </w:rPr>
      </w:pPr>
      <w:r w:rsidRPr="004D3079">
        <w:rPr>
          <w:szCs w:val="26"/>
        </w:rPr>
        <w:t>"За" – 18, "против" – нет, "воздержавшихся" – нет.</w:t>
      </w:r>
    </w:p>
    <w:p w:rsidR="004D3079" w:rsidRPr="004D3079" w:rsidRDefault="004D3079" w:rsidP="004D3079">
      <w:pPr>
        <w:spacing w:line="360" w:lineRule="auto"/>
        <w:rPr>
          <w:szCs w:val="26"/>
        </w:rPr>
      </w:pPr>
    </w:p>
    <w:p w:rsidR="004D3079" w:rsidRPr="004D3079" w:rsidRDefault="004D3079" w:rsidP="004D3079">
      <w:pPr>
        <w:tabs>
          <w:tab w:val="left" w:pos="6804"/>
        </w:tabs>
        <w:spacing w:line="360" w:lineRule="auto"/>
        <w:rPr>
          <w:szCs w:val="26"/>
        </w:rPr>
      </w:pPr>
      <w:r w:rsidRPr="004D3079">
        <w:rPr>
          <w:szCs w:val="26"/>
        </w:rPr>
        <w:t xml:space="preserve">Председатель </w:t>
      </w:r>
      <w:r w:rsidRPr="004D3079">
        <w:rPr>
          <w:szCs w:val="26"/>
        </w:rPr>
        <w:tab/>
        <w:t>Н.Г. Баженова</w:t>
      </w:r>
    </w:p>
    <w:p w:rsidR="004D3079" w:rsidRPr="004D3079" w:rsidRDefault="004D3079" w:rsidP="004D3079">
      <w:pPr>
        <w:tabs>
          <w:tab w:val="left" w:pos="6804"/>
        </w:tabs>
        <w:spacing w:line="360" w:lineRule="auto"/>
        <w:rPr>
          <w:szCs w:val="26"/>
        </w:rPr>
      </w:pPr>
      <w:r w:rsidRPr="004D3079">
        <w:rPr>
          <w:szCs w:val="26"/>
        </w:rPr>
        <w:t>Секретарь</w:t>
      </w:r>
      <w:r w:rsidRPr="004D3079">
        <w:rPr>
          <w:szCs w:val="26"/>
        </w:rPr>
        <w:tab/>
        <w:t>С.В. Дружинина</w:t>
      </w:r>
    </w:p>
    <w:p w:rsidR="004D3079" w:rsidRPr="004D3079" w:rsidRDefault="004D3079" w:rsidP="004D3079">
      <w:pPr>
        <w:tabs>
          <w:tab w:val="left" w:pos="6804"/>
        </w:tabs>
        <w:spacing w:line="360" w:lineRule="auto"/>
        <w:rPr>
          <w:szCs w:val="26"/>
        </w:rPr>
      </w:pPr>
      <w:r w:rsidRPr="004D3079">
        <w:rPr>
          <w:szCs w:val="26"/>
        </w:rPr>
        <w:t>Верно</w:t>
      </w:r>
    </w:p>
    <w:p w:rsidR="004D3079" w:rsidRPr="004D3079" w:rsidRDefault="004D3079" w:rsidP="004D3079">
      <w:pPr>
        <w:tabs>
          <w:tab w:val="left" w:pos="6804"/>
        </w:tabs>
        <w:spacing w:line="360" w:lineRule="auto"/>
        <w:rPr>
          <w:szCs w:val="26"/>
        </w:rPr>
      </w:pPr>
      <w:r w:rsidRPr="004D3079">
        <w:rPr>
          <w:szCs w:val="26"/>
        </w:rPr>
        <w:t>Документовед ученого совета</w:t>
      </w:r>
      <w:r w:rsidRPr="004D3079">
        <w:rPr>
          <w:szCs w:val="26"/>
        </w:rPr>
        <w:tab/>
        <w:t>С.В. Дружинина</w:t>
      </w:r>
    </w:p>
    <w:p w:rsidR="004D3079" w:rsidRPr="004D3079" w:rsidRDefault="004D3079" w:rsidP="004D3079">
      <w:pPr>
        <w:tabs>
          <w:tab w:val="left" w:pos="6804"/>
        </w:tabs>
        <w:rPr>
          <w:szCs w:val="26"/>
        </w:rPr>
      </w:pPr>
      <w:r w:rsidRPr="004D3079">
        <w:rPr>
          <w:szCs w:val="26"/>
        </w:rPr>
        <w:t>_________________</w:t>
      </w:r>
    </w:p>
    <w:p w:rsidR="00F822B8" w:rsidRPr="004D3079" w:rsidRDefault="00F822B8" w:rsidP="001C491B">
      <w:pPr>
        <w:pStyle w:val="a5"/>
        <w:ind w:firstLine="800"/>
        <w:rPr>
          <w:szCs w:val="26"/>
        </w:rPr>
      </w:pPr>
    </w:p>
    <w:sectPr w:rsidR="00F822B8" w:rsidRPr="004D3079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8B733AF"/>
    <w:multiLevelType w:val="multilevel"/>
    <w:tmpl w:val="97261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26FEC"/>
    <w:rsid w:val="0003740D"/>
    <w:rsid w:val="00045097"/>
    <w:rsid w:val="00054938"/>
    <w:rsid w:val="00074276"/>
    <w:rsid w:val="00074A15"/>
    <w:rsid w:val="000764EF"/>
    <w:rsid w:val="00077F29"/>
    <w:rsid w:val="00086AB9"/>
    <w:rsid w:val="000A6667"/>
    <w:rsid w:val="000B7D13"/>
    <w:rsid w:val="000C5642"/>
    <w:rsid w:val="000C5BBF"/>
    <w:rsid w:val="000D5F9E"/>
    <w:rsid w:val="000E047B"/>
    <w:rsid w:val="000E11EB"/>
    <w:rsid w:val="000F27F8"/>
    <w:rsid w:val="00103A1B"/>
    <w:rsid w:val="0010594E"/>
    <w:rsid w:val="00113A9A"/>
    <w:rsid w:val="00116F86"/>
    <w:rsid w:val="001216B1"/>
    <w:rsid w:val="00121AF0"/>
    <w:rsid w:val="001331C1"/>
    <w:rsid w:val="001639FE"/>
    <w:rsid w:val="001676DA"/>
    <w:rsid w:val="00172103"/>
    <w:rsid w:val="001840B8"/>
    <w:rsid w:val="0018494B"/>
    <w:rsid w:val="001C491B"/>
    <w:rsid w:val="001D028E"/>
    <w:rsid w:val="001F78C0"/>
    <w:rsid w:val="002027C0"/>
    <w:rsid w:val="00207B9F"/>
    <w:rsid w:val="00226274"/>
    <w:rsid w:val="002314AA"/>
    <w:rsid w:val="00252D7C"/>
    <w:rsid w:val="0025305B"/>
    <w:rsid w:val="002913E9"/>
    <w:rsid w:val="002A44C1"/>
    <w:rsid w:val="002B3F9C"/>
    <w:rsid w:val="002D5E19"/>
    <w:rsid w:val="002E7F6D"/>
    <w:rsid w:val="002F2812"/>
    <w:rsid w:val="002F6849"/>
    <w:rsid w:val="00386532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340E8"/>
    <w:rsid w:val="00464B0B"/>
    <w:rsid w:val="00465281"/>
    <w:rsid w:val="0047737D"/>
    <w:rsid w:val="004B31F5"/>
    <w:rsid w:val="004C1E76"/>
    <w:rsid w:val="004D0FD1"/>
    <w:rsid w:val="004D3079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7628"/>
    <w:rsid w:val="005F207B"/>
    <w:rsid w:val="005F22AE"/>
    <w:rsid w:val="00612B08"/>
    <w:rsid w:val="00615878"/>
    <w:rsid w:val="00636824"/>
    <w:rsid w:val="00642392"/>
    <w:rsid w:val="00651976"/>
    <w:rsid w:val="00651C53"/>
    <w:rsid w:val="00654EE2"/>
    <w:rsid w:val="006574ED"/>
    <w:rsid w:val="006829BC"/>
    <w:rsid w:val="00682F18"/>
    <w:rsid w:val="00686045"/>
    <w:rsid w:val="0069054E"/>
    <w:rsid w:val="006918B9"/>
    <w:rsid w:val="006B4820"/>
    <w:rsid w:val="006D4551"/>
    <w:rsid w:val="006D72B0"/>
    <w:rsid w:val="006E3E30"/>
    <w:rsid w:val="006F7BC3"/>
    <w:rsid w:val="00713397"/>
    <w:rsid w:val="007158C8"/>
    <w:rsid w:val="007222C1"/>
    <w:rsid w:val="007229CA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0D7B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55112"/>
    <w:rsid w:val="00957EBC"/>
    <w:rsid w:val="00961405"/>
    <w:rsid w:val="00967CF8"/>
    <w:rsid w:val="0097298C"/>
    <w:rsid w:val="009811F3"/>
    <w:rsid w:val="00992746"/>
    <w:rsid w:val="009B11D2"/>
    <w:rsid w:val="009B615C"/>
    <w:rsid w:val="009C4317"/>
    <w:rsid w:val="009C4B2C"/>
    <w:rsid w:val="009D4BD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D95"/>
    <w:rsid w:val="00A55E71"/>
    <w:rsid w:val="00A6570E"/>
    <w:rsid w:val="00A73D4B"/>
    <w:rsid w:val="00A76081"/>
    <w:rsid w:val="00A767DA"/>
    <w:rsid w:val="00A872DA"/>
    <w:rsid w:val="00AB73FD"/>
    <w:rsid w:val="00AC350A"/>
    <w:rsid w:val="00AD3BE2"/>
    <w:rsid w:val="00AD5D3F"/>
    <w:rsid w:val="00AD653F"/>
    <w:rsid w:val="00AE3C31"/>
    <w:rsid w:val="00AE5160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0C32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13C2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9709C"/>
    <w:rsid w:val="00FA1FD3"/>
    <w:rsid w:val="00FB0E2F"/>
    <w:rsid w:val="00FE04E4"/>
    <w:rsid w:val="00FE2C49"/>
    <w:rsid w:val="00FF38EB"/>
    <w:rsid w:val="00FF5954"/>
    <w:rsid w:val="00FF5B3E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character" w:styleId="aa">
    <w:name w:val="Emphasis"/>
    <w:basedOn w:val="a0"/>
    <w:qFormat/>
    <w:rsid w:val="004D30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9720-173E-442D-AF8C-A854DFAF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19</cp:revision>
  <cp:lastPrinted>2019-04-26T05:53:00Z</cp:lastPrinted>
  <dcterms:created xsi:type="dcterms:W3CDTF">2017-10-24T06:11:00Z</dcterms:created>
  <dcterms:modified xsi:type="dcterms:W3CDTF">2019-04-26T05:58:00Z</dcterms:modified>
</cp:coreProperties>
</file>