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00" w:rsidRPr="00AC077E" w:rsidRDefault="008B6000" w:rsidP="008B6000">
      <w:pPr>
        <w:spacing w:after="80" w:line="360" w:lineRule="auto"/>
        <w:jc w:val="center"/>
        <w:rPr>
          <w:sz w:val="24"/>
          <w:szCs w:val="24"/>
        </w:rPr>
      </w:pPr>
      <w:r w:rsidRPr="00AC077E">
        <w:rPr>
          <w:sz w:val="24"/>
          <w:szCs w:val="24"/>
        </w:rPr>
        <w:t>МИНОБРНАУКИ  РОССИИ</w:t>
      </w:r>
    </w:p>
    <w:p w:rsidR="008B6000" w:rsidRPr="00AC077E" w:rsidRDefault="008B6000" w:rsidP="008B6000">
      <w:pPr>
        <w:jc w:val="center"/>
        <w:rPr>
          <w:sz w:val="24"/>
          <w:szCs w:val="24"/>
        </w:rPr>
      </w:pPr>
      <w:r w:rsidRPr="00AC077E">
        <w:rPr>
          <w:sz w:val="24"/>
          <w:szCs w:val="24"/>
        </w:rPr>
        <w:t>федеральное государственное бюджетное образовательное учреждение</w:t>
      </w:r>
      <w:r w:rsidRPr="00AC077E">
        <w:rPr>
          <w:sz w:val="24"/>
          <w:szCs w:val="24"/>
        </w:rPr>
        <w:br/>
        <w:t>высшего образования</w:t>
      </w:r>
    </w:p>
    <w:p w:rsidR="008B6000" w:rsidRPr="00AC077E" w:rsidRDefault="008B6000" w:rsidP="008B6000">
      <w:pPr>
        <w:jc w:val="center"/>
        <w:rPr>
          <w:b/>
          <w:sz w:val="24"/>
          <w:szCs w:val="24"/>
        </w:rPr>
      </w:pPr>
      <w:r w:rsidRPr="00AC077E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8B6000" w:rsidRPr="00AC077E" w:rsidRDefault="008B6000" w:rsidP="008B6000">
      <w:pPr>
        <w:jc w:val="center"/>
        <w:rPr>
          <w:b/>
          <w:sz w:val="24"/>
          <w:szCs w:val="24"/>
        </w:rPr>
      </w:pPr>
    </w:p>
    <w:p w:rsidR="008B6000" w:rsidRPr="00AC077E" w:rsidRDefault="008B6000" w:rsidP="008B6000">
      <w:pPr>
        <w:spacing w:before="240" w:line="360" w:lineRule="auto"/>
        <w:rPr>
          <w:sz w:val="24"/>
          <w:szCs w:val="24"/>
        </w:rPr>
      </w:pPr>
      <w:r w:rsidRPr="00AC077E">
        <w:rPr>
          <w:sz w:val="24"/>
          <w:szCs w:val="24"/>
        </w:rPr>
        <w:t>ВЫПИСКА ИЗ ПРОТОКОЛА</w:t>
      </w:r>
    </w:p>
    <w:p w:rsidR="008B6000" w:rsidRPr="00AC077E" w:rsidRDefault="008B6000" w:rsidP="008B6000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 w:rsidRPr="00AC077E">
        <w:rPr>
          <w:sz w:val="24"/>
          <w:szCs w:val="24"/>
        </w:rPr>
        <w:t>29.10.2018</w:t>
      </w:r>
      <w:r w:rsidRPr="00AC077E">
        <w:rPr>
          <w:sz w:val="24"/>
          <w:szCs w:val="24"/>
        </w:rPr>
        <w:tab/>
        <w:t>№  02</w:t>
      </w:r>
    </w:p>
    <w:p w:rsidR="008B6000" w:rsidRPr="00AC077E" w:rsidRDefault="008B6000" w:rsidP="008B6000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AC077E">
        <w:rPr>
          <w:sz w:val="24"/>
          <w:szCs w:val="24"/>
        </w:rPr>
        <w:t>г. Биробиджан</w:t>
      </w:r>
    </w:p>
    <w:p w:rsidR="008B6000" w:rsidRPr="00AC077E" w:rsidRDefault="008B6000" w:rsidP="008B6000">
      <w:pPr>
        <w:pStyle w:val="1"/>
        <w:spacing w:before="120" w:after="120"/>
        <w:rPr>
          <w:sz w:val="24"/>
          <w:szCs w:val="24"/>
        </w:rPr>
      </w:pPr>
      <w:r w:rsidRPr="00AC077E">
        <w:rPr>
          <w:sz w:val="24"/>
          <w:szCs w:val="24"/>
        </w:rPr>
        <w:t>Заседания ученого совета</w:t>
      </w:r>
    </w:p>
    <w:p w:rsidR="008B6000" w:rsidRPr="00AC077E" w:rsidRDefault="008B6000" w:rsidP="008B6000">
      <w:pPr>
        <w:pStyle w:val="1"/>
        <w:tabs>
          <w:tab w:val="left" w:pos="1985"/>
        </w:tabs>
        <w:spacing w:before="240"/>
        <w:rPr>
          <w:sz w:val="24"/>
          <w:szCs w:val="24"/>
        </w:rPr>
      </w:pPr>
      <w:r w:rsidRPr="00AC077E">
        <w:rPr>
          <w:sz w:val="24"/>
          <w:szCs w:val="24"/>
        </w:rPr>
        <w:t>Председатель</w:t>
      </w:r>
      <w:r w:rsidRPr="00AC077E">
        <w:rPr>
          <w:sz w:val="24"/>
          <w:szCs w:val="24"/>
        </w:rPr>
        <w:tab/>
        <w:t>- Н.Г. Баженова</w:t>
      </w:r>
    </w:p>
    <w:p w:rsidR="008B6000" w:rsidRPr="00AC077E" w:rsidRDefault="008B6000" w:rsidP="008B6000">
      <w:pPr>
        <w:pStyle w:val="1"/>
        <w:tabs>
          <w:tab w:val="left" w:pos="1985"/>
        </w:tabs>
        <w:rPr>
          <w:sz w:val="24"/>
          <w:szCs w:val="24"/>
        </w:rPr>
      </w:pPr>
      <w:r w:rsidRPr="00AC077E">
        <w:rPr>
          <w:sz w:val="24"/>
          <w:szCs w:val="24"/>
        </w:rPr>
        <w:t>Секретарь</w:t>
      </w:r>
      <w:r w:rsidRPr="00AC077E">
        <w:rPr>
          <w:sz w:val="24"/>
          <w:szCs w:val="24"/>
        </w:rPr>
        <w:tab/>
        <w:t>- И.М. Воротилкина</w:t>
      </w:r>
    </w:p>
    <w:p w:rsidR="008B6000" w:rsidRPr="00AC077E" w:rsidRDefault="008B6000" w:rsidP="008B6000">
      <w:pPr>
        <w:spacing w:before="240" w:after="120"/>
        <w:rPr>
          <w:sz w:val="24"/>
          <w:szCs w:val="24"/>
        </w:rPr>
      </w:pPr>
      <w:r w:rsidRPr="00AC077E">
        <w:rPr>
          <w:sz w:val="24"/>
          <w:szCs w:val="24"/>
        </w:rPr>
        <w:t>Присутствовали: 2</w:t>
      </w:r>
      <w:r w:rsidR="00AC077E" w:rsidRPr="00AC077E">
        <w:rPr>
          <w:sz w:val="24"/>
          <w:szCs w:val="24"/>
        </w:rPr>
        <w:t>1 член</w:t>
      </w:r>
      <w:r w:rsidRPr="00AC077E">
        <w:rPr>
          <w:sz w:val="24"/>
          <w:szCs w:val="24"/>
        </w:rPr>
        <w:t xml:space="preserve">  ученого совета из 22 (явочный лист прилагается).</w:t>
      </w:r>
    </w:p>
    <w:p w:rsidR="008B6000" w:rsidRPr="00AC077E" w:rsidRDefault="008B6000" w:rsidP="008B6000">
      <w:pPr>
        <w:pStyle w:val="a5"/>
        <w:spacing w:before="240"/>
        <w:ind w:firstLine="0"/>
        <w:rPr>
          <w:color w:val="000000"/>
          <w:sz w:val="24"/>
          <w:szCs w:val="24"/>
        </w:rPr>
      </w:pPr>
      <w:r w:rsidRPr="00AC077E">
        <w:rPr>
          <w:sz w:val="24"/>
          <w:szCs w:val="24"/>
        </w:rPr>
        <w:t>ПОВЕСТКА ДНЯ:</w:t>
      </w:r>
    </w:p>
    <w:p w:rsidR="00120977" w:rsidRPr="00AC077E" w:rsidRDefault="00B36E26" w:rsidP="00910F76">
      <w:pPr>
        <w:tabs>
          <w:tab w:val="left" w:pos="1418"/>
          <w:tab w:val="left" w:pos="2891"/>
          <w:tab w:val="left" w:pos="4535"/>
        </w:tabs>
        <w:snapToGrid w:val="0"/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3</w:t>
      </w:r>
      <w:r w:rsidR="00B07CA7" w:rsidRPr="00AC077E">
        <w:rPr>
          <w:sz w:val="24"/>
          <w:szCs w:val="24"/>
        </w:rPr>
        <w:t xml:space="preserve">. </w:t>
      </w:r>
      <w:r w:rsidR="008B6000" w:rsidRPr="00AC077E">
        <w:rPr>
          <w:sz w:val="24"/>
          <w:szCs w:val="24"/>
        </w:rPr>
        <w:t>О вопросах подготовки к внедрению ООП (набор 2019 г.) в соответствии с ФГОС 3++: основные принципы проектирования и первоочередные действия деканатов и кафедр</w:t>
      </w:r>
      <w:r w:rsidR="00120977" w:rsidRPr="00AC077E">
        <w:rPr>
          <w:sz w:val="24"/>
          <w:szCs w:val="24"/>
        </w:rPr>
        <w:t xml:space="preserve">. Доклад </w:t>
      </w:r>
      <w:r w:rsidR="008B6000" w:rsidRPr="00AC077E">
        <w:rPr>
          <w:sz w:val="24"/>
          <w:szCs w:val="24"/>
        </w:rPr>
        <w:t>Клинской Е.О</w:t>
      </w:r>
      <w:r w:rsidR="00120977" w:rsidRPr="00AC077E">
        <w:rPr>
          <w:sz w:val="24"/>
          <w:szCs w:val="24"/>
        </w:rPr>
        <w:t>.</w:t>
      </w:r>
    </w:p>
    <w:p w:rsidR="00FA1FD3" w:rsidRPr="00AC077E" w:rsidRDefault="00B36E26" w:rsidP="00910F76">
      <w:pPr>
        <w:pStyle w:val="a5"/>
        <w:ind w:firstLine="0"/>
        <w:rPr>
          <w:sz w:val="24"/>
          <w:szCs w:val="24"/>
        </w:rPr>
      </w:pPr>
      <w:r w:rsidRPr="00AC077E">
        <w:rPr>
          <w:sz w:val="24"/>
          <w:szCs w:val="24"/>
        </w:rPr>
        <w:t>3</w:t>
      </w:r>
      <w:r w:rsidR="00886604" w:rsidRPr="00AC077E">
        <w:rPr>
          <w:sz w:val="24"/>
          <w:szCs w:val="24"/>
        </w:rPr>
        <w:t>.</w:t>
      </w:r>
      <w:r w:rsidR="00FA1FD3" w:rsidRPr="00AC077E">
        <w:rPr>
          <w:sz w:val="24"/>
          <w:szCs w:val="24"/>
        </w:rPr>
        <w:t> СЛУШАЛИ:</w:t>
      </w:r>
    </w:p>
    <w:p w:rsidR="00AC077E" w:rsidRDefault="00AC077E" w:rsidP="00910F76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КЛИНСКАЯ Е.О</w:t>
      </w:r>
      <w:r w:rsidRPr="009636FB">
        <w:rPr>
          <w:sz w:val="24"/>
          <w:szCs w:val="24"/>
        </w:rPr>
        <w:t xml:space="preserve">. – </w:t>
      </w:r>
      <w:r>
        <w:rPr>
          <w:sz w:val="24"/>
          <w:szCs w:val="24"/>
        </w:rPr>
        <w:t>проректор по учебной работе</w:t>
      </w:r>
      <w:r w:rsidR="00FA1FD3" w:rsidRPr="00AC077E">
        <w:rPr>
          <w:sz w:val="24"/>
          <w:szCs w:val="24"/>
        </w:rPr>
        <w:t xml:space="preserve">. </w:t>
      </w:r>
      <w:r w:rsidR="00B07CA7" w:rsidRPr="00AC077E">
        <w:rPr>
          <w:sz w:val="24"/>
          <w:szCs w:val="24"/>
        </w:rPr>
        <w:t xml:space="preserve">Доложила о </w:t>
      </w:r>
      <w:r w:rsidRPr="00AC077E">
        <w:rPr>
          <w:sz w:val="24"/>
          <w:szCs w:val="24"/>
        </w:rPr>
        <w:t xml:space="preserve">вопросах подготовки к внедрению ООП (набор 2019 г.) в соответствии с ФГОС 3++: основные принципы проектирования и первоочередные действия деканатов и кафедр. </w:t>
      </w:r>
    </w:p>
    <w:p w:rsidR="00FA1FD3" w:rsidRPr="00AC077E" w:rsidRDefault="00FA1FD3" w:rsidP="00910F76">
      <w:pPr>
        <w:pStyle w:val="a5"/>
        <w:ind w:firstLine="709"/>
        <w:jc w:val="center"/>
        <w:rPr>
          <w:sz w:val="24"/>
          <w:szCs w:val="24"/>
        </w:rPr>
      </w:pPr>
      <w:r w:rsidRPr="00AC077E">
        <w:rPr>
          <w:sz w:val="24"/>
          <w:szCs w:val="24"/>
        </w:rPr>
        <w:t>После обмена мнениями,</w:t>
      </w:r>
    </w:p>
    <w:p w:rsidR="00FA1FD3" w:rsidRPr="00AC077E" w:rsidRDefault="00FA1FD3" w:rsidP="00910F76">
      <w:pPr>
        <w:pStyle w:val="a5"/>
        <w:ind w:firstLine="0"/>
        <w:rPr>
          <w:sz w:val="24"/>
          <w:szCs w:val="24"/>
        </w:rPr>
      </w:pPr>
      <w:r w:rsidRPr="00AC077E">
        <w:rPr>
          <w:sz w:val="24"/>
          <w:szCs w:val="24"/>
        </w:rPr>
        <w:t>ПОСТАНОВИЛИ:</w:t>
      </w:r>
    </w:p>
    <w:p w:rsidR="00AC077E" w:rsidRPr="00AC077E" w:rsidRDefault="00AC077E" w:rsidP="00910F76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 xml:space="preserve">Проректору по учебной работе Е.О. Клинской организовать совещание по вопросу выполнения требований для системы внутренней и внешней оценки качества образовательной деятельности и </w:t>
      </w:r>
      <w:proofErr w:type="gramStart"/>
      <w:r w:rsidRPr="00AC077E">
        <w:rPr>
          <w:sz w:val="24"/>
          <w:szCs w:val="24"/>
        </w:rPr>
        <w:t>подготовки</w:t>
      </w:r>
      <w:proofErr w:type="gramEnd"/>
      <w:r w:rsidRPr="00AC077E">
        <w:rPr>
          <w:sz w:val="24"/>
          <w:szCs w:val="24"/>
        </w:rPr>
        <w:t xml:space="preserve"> обучающихся университета, согласно ФГОС ВО 3++ (в срок до 30.03.2019 г.).</w:t>
      </w:r>
    </w:p>
    <w:p w:rsidR="00AC077E" w:rsidRPr="00AC077E" w:rsidRDefault="00AC077E" w:rsidP="00910F76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Учебно-методическому управлению разработать: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2.1. План действий – «Дорожную карту» по подгото</w:t>
      </w:r>
      <w:r w:rsidR="00910F76">
        <w:rPr>
          <w:sz w:val="24"/>
          <w:szCs w:val="24"/>
        </w:rPr>
        <w:t>вке к внедрению ООП (набор 2019 </w:t>
      </w:r>
      <w:r w:rsidRPr="00AC077E">
        <w:rPr>
          <w:sz w:val="24"/>
          <w:szCs w:val="24"/>
        </w:rPr>
        <w:t>г.) в соответствии с ФГОС 3++ (в срок до 20.11.2018 г.).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2.2. Методические рекомендации по разработке учебных планов набора 2019 года по ФГОС3++ (в срок до 01.12.2018 г.).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3. Начальнику центра международного и дополнительного образования Н.В. Корякиной подготовить предложения для прохождения обучения сотрудниками университета по программам повышения квалификации «Технологии разработки ОПОП на основе ФГОС ВО 3++ и ПООП» (в срок до 15.11.2018 г.).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lastRenderedPageBreak/>
        <w:t>4. </w:t>
      </w:r>
      <w:r w:rsidR="00910F76">
        <w:rPr>
          <w:sz w:val="24"/>
          <w:szCs w:val="24"/>
        </w:rPr>
        <w:t xml:space="preserve"> </w:t>
      </w:r>
      <w:r w:rsidRPr="00AC077E">
        <w:rPr>
          <w:sz w:val="24"/>
          <w:szCs w:val="24"/>
        </w:rPr>
        <w:t>Деканам факультетов представить: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4.1. На утверждение характеристики образовательных программ, учебные планы, календарные учебные графики набора 2019 года по ФГОС3++ (в срок до 01.02.2019 г.).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 xml:space="preserve">4.2. Предложения направленностям образовательных программ набора 2019 года в соответствии с профилями подготовки примерных основных образовательных программ </w:t>
      </w:r>
      <w:r w:rsidR="00910F76">
        <w:rPr>
          <w:sz w:val="24"/>
          <w:szCs w:val="24"/>
        </w:rPr>
        <w:br/>
      </w:r>
      <w:r w:rsidRPr="00AC077E">
        <w:rPr>
          <w:sz w:val="24"/>
          <w:szCs w:val="24"/>
        </w:rPr>
        <w:t>(в срок до 30.01.2019 г.).</w:t>
      </w:r>
    </w:p>
    <w:p w:rsidR="00AC077E" w:rsidRPr="00AC077E" w:rsidRDefault="00AC077E" w:rsidP="00910F76">
      <w:pPr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AC077E">
        <w:rPr>
          <w:sz w:val="24"/>
          <w:szCs w:val="24"/>
        </w:rPr>
        <w:t>5. Зав. кафедрам разработать рабочие программы дисциплин (модулей), программы практик, оценочные средства, индикаторы достижения компетенций, методические материалы (в срок до 01.09.2019 г.).</w:t>
      </w:r>
    </w:p>
    <w:p w:rsidR="00FA1FD3" w:rsidRPr="00AC077E" w:rsidRDefault="00B07CA7" w:rsidP="00120977">
      <w:pPr>
        <w:pStyle w:val="a5"/>
        <w:ind w:firstLine="0"/>
        <w:jc w:val="center"/>
        <w:rPr>
          <w:sz w:val="24"/>
          <w:szCs w:val="24"/>
        </w:rPr>
      </w:pPr>
      <w:r w:rsidRPr="00AC077E">
        <w:rPr>
          <w:sz w:val="24"/>
          <w:szCs w:val="24"/>
        </w:rPr>
        <w:t xml:space="preserve"> </w:t>
      </w:r>
      <w:r w:rsidR="00FA1FD3" w:rsidRPr="00AC077E">
        <w:rPr>
          <w:sz w:val="24"/>
          <w:szCs w:val="24"/>
        </w:rPr>
        <w:t xml:space="preserve">«За» – </w:t>
      </w:r>
      <w:r w:rsidR="00120977" w:rsidRPr="00AC077E">
        <w:rPr>
          <w:sz w:val="24"/>
          <w:szCs w:val="24"/>
        </w:rPr>
        <w:t>2</w:t>
      </w:r>
      <w:r w:rsidR="00AC077E">
        <w:rPr>
          <w:sz w:val="24"/>
          <w:szCs w:val="24"/>
        </w:rPr>
        <w:t>1</w:t>
      </w:r>
      <w:r w:rsidR="00FA1FD3" w:rsidRPr="00AC077E">
        <w:rPr>
          <w:sz w:val="24"/>
          <w:szCs w:val="24"/>
        </w:rPr>
        <w:t>, «против» – нет, «воздержавшихся» – нет.</w:t>
      </w:r>
    </w:p>
    <w:p w:rsidR="00086AB9" w:rsidRPr="00AC077E" w:rsidRDefault="00086AB9" w:rsidP="007222C1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AC077E">
        <w:rPr>
          <w:sz w:val="24"/>
          <w:szCs w:val="24"/>
        </w:rPr>
        <w:t xml:space="preserve">Председатель </w:t>
      </w:r>
      <w:r w:rsidRPr="00AC077E">
        <w:rPr>
          <w:sz w:val="24"/>
          <w:szCs w:val="24"/>
        </w:rPr>
        <w:tab/>
      </w:r>
      <w:r w:rsidR="004F7305" w:rsidRPr="00AC077E">
        <w:rPr>
          <w:sz w:val="24"/>
          <w:szCs w:val="24"/>
        </w:rPr>
        <w:t>Н.Г. Баженова</w:t>
      </w:r>
    </w:p>
    <w:p w:rsidR="00086AB9" w:rsidRPr="00AC077E" w:rsidRDefault="00086AB9" w:rsidP="00086AB9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AC077E">
        <w:rPr>
          <w:sz w:val="24"/>
          <w:szCs w:val="24"/>
        </w:rPr>
        <w:t>Секретарь</w:t>
      </w:r>
      <w:r w:rsidRPr="00AC077E">
        <w:rPr>
          <w:sz w:val="24"/>
          <w:szCs w:val="24"/>
        </w:rPr>
        <w:tab/>
        <w:t>И.М. Воротилкина</w:t>
      </w:r>
    </w:p>
    <w:p w:rsidR="00086AB9" w:rsidRPr="00AC077E" w:rsidRDefault="00086AB9" w:rsidP="00086AB9">
      <w:pPr>
        <w:spacing w:before="120" w:line="360" w:lineRule="auto"/>
        <w:rPr>
          <w:sz w:val="24"/>
          <w:szCs w:val="24"/>
        </w:rPr>
      </w:pPr>
      <w:r w:rsidRPr="00AC077E">
        <w:rPr>
          <w:sz w:val="24"/>
          <w:szCs w:val="24"/>
        </w:rPr>
        <w:t>Верно</w:t>
      </w:r>
      <w:r w:rsidR="00120977" w:rsidRPr="00AC077E">
        <w:rPr>
          <w:sz w:val="24"/>
          <w:szCs w:val="24"/>
        </w:rPr>
        <w:t>:</w:t>
      </w:r>
    </w:p>
    <w:p w:rsidR="00086AB9" w:rsidRPr="00AC077E" w:rsidRDefault="00086AB9" w:rsidP="0085324F">
      <w:pPr>
        <w:tabs>
          <w:tab w:val="left" w:pos="6800"/>
        </w:tabs>
        <w:spacing w:line="360" w:lineRule="auto"/>
        <w:rPr>
          <w:sz w:val="24"/>
          <w:szCs w:val="24"/>
        </w:rPr>
      </w:pPr>
      <w:r w:rsidRPr="00AC077E">
        <w:rPr>
          <w:sz w:val="24"/>
          <w:szCs w:val="24"/>
        </w:rPr>
        <w:t>Документовед ученого совета</w:t>
      </w:r>
      <w:r w:rsidRPr="00AC077E">
        <w:rPr>
          <w:sz w:val="24"/>
          <w:szCs w:val="24"/>
        </w:rPr>
        <w:tab/>
        <w:t xml:space="preserve">С.В. </w:t>
      </w:r>
      <w:r w:rsidR="00120977" w:rsidRPr="00AC077E">
        <w:rPr>
          <w:sz w:val="24"/>
          <w:szCs w:val="24"/>
        </w:rPr>
        <w:t>Дружинина</w:t>
      </w:r>
    </w:p>
    <w:p w:rsidR="0085324F" w:rsidRPr="00AC077E" w:rsidRDefault="0085324F" w:rsidP="0085324F">
      <w:pPr>
        <w:tabs>
          <w:tab w:val="left" w:pos="6760"/>
        </w:tabs>
        <w:spacing w:line="360" w:lineRule="auto"/>
        <w:rPr>
          <w:sz w:val="24"/>
          <w:szCs w:val="24"/>
        </w:rPr>
      </w:pPr>
      <w:r w:rsidRPr="00AC077E">
        <w:rPr>
          <w:sz w:val="24"/>
          <w:szCs w:val="24"/>
        </w:rPr>
        <w:t>_________________</w:t>
      </w:r>
    </w:p>
    <w:p w:rsidR="0085324F" w:rsidRPr="00AC077E" w:rsidRDefault="0085324F" w:rsidP="00F25E18">
      <w:pPr>
        <w:tabs>
          <w:tab w:val="left" w:pos="6800"/>
        </w:tabs>
        <w:rPr>
          <w:sz w:val="24"/>
          <w:szCs w:val="24"/>
        </w:rPr>
      </w:pPr>
    </w:p>
    <w:sectPr w:rsidR="0085324F" w:rsidRPr="00AC077E" w:rsidSect="00A13E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A5"/>
    <w:multiLevelType w:val="hybridMultilevel"/>
    <w:tmpl w:val="B77202C4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265C5B"/>
    <w:multiLevelType w:val="multilevel"/>
    <w:tmpl w:val="2D88FFC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BDE2080"/>
    <w:multiLevelType w:val="hybridMultilevel"/>
    <w:tmpl w:val="FC247F90"/>
    <w:lvl w:ilvl="0" w:tplc="D9E6030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01F6283"/>
    <w:multiLevelType w:val="multilevel"/>
    <w:tmpl w:val="944241E8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2146" w:hanging="1080"/>
      </w:pPr>
      <w:rPr>
        <w:rFonts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2506" w:hanging="144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  <w:color w:val="0070C0"/>
      </w:rPr>
    </w:lvl>
  </w:abstractNum>
  <w:abstractNum w:abstractNumId="5">
    <w:nsid w:val="757F53D2"/>
    <w:multiLevelType w:val="multilevel"/>
    <w:tmpl w:val="BF8E2260"/>
    <w:lvl w:ilvl="0">
      <w:start w:val="1"/>
      <w:numFmt w:val="decimal"/>
      <w:lvlText w:val="%1."/>
      <w:lvlJc w:val="left"/>
      <w:pPr>
        <w:ind w:left="960" w:hanging="390"/>
      </w:p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16AF2"/>
    <w:rsid w:val="0002652E"/>
    <w:rsid w:val="0003740D"/>
    <w:rsid w:val="00045097"/>
    <w:rsid w:val="00074276"/>
    <w:rsid w:val="000764EF"/>
    <w:rsid w:val="00077F29"/>
    <w:rsid w:val="00086AB9"/>
    <w:rsid w:val="000A6667"/>
    <w:rsid w:val="000B6B96"/>
    <w:rsid w:val="000B7D13"/>
    <w:rsid w:val="000C5BBF"/>
    <w:rsid w:val="000D5F9E"/>
    <w:rsid w:val="000E047B"/>
    <w:rsid w:val="000E11EB"/>
    <w:rsid w:val="00103A1B"/>
    <w:rsid w:val="00113A9A"/>
    <w:rsid w:val="00116F86"/>
    <w:rsid w:val="00120977"/>
    <w:rsid w:val="001216B1"/>
    <w:rsid w:val="00121AF0"/>
    <w:rsid w:val="00172103"/>
    <w:rsid w:val="001840B8"/>
    <w:rsid w:val="0018494B"/>
    <w:rsid w:val="001F78C0"/>
    <w:rsid w:val="002027C0"/>
    <w:rsid w:val="00207B9F"/>
    <w:rsid w:val="002314AA"/>
    <w:rsid w:val="00252D7C"/>
    <w:rsid w:val="002A44C1"/>
    <w:rsid w:val="002B3F9C"/>
    <w:rsid w:val="002E7F6D"/>
    <w:rsid w:val="002F2812"/>
    <w:rsid w:val="002F6849"/>
    <w:rsid w:val="00346D13"/>
    <w:rsid w:val="003709B3"/>
    <w:rsid w:val="00393AB8"/>
    <w:rsid w:val="003E685E"/>
    <w:rsid w:val="003F11DA"/>
    <w:rsid w:val="003F3F46"/>
    <w:rsid w:val="003F558C"/>
    <w:rsid w:val="003F69F9"/>
    <w:rsid w:val="00402E48"/>
    <w:rsid w:val="004160A7"/>
    <w:rsid w:val="00422CD1"/>
    <w:rsid w:val="00464B0B"/>
    <w:rsid w:val="00465281"/>
    <w:rsid w:val="004B31F5"/>
    <w:rsid w:val="004C1E76"/>
    <w:rsid w:val="004D0FD1"/>
    <w:rsid w:val="004F2590"/>
    <w:rsid w:val="004F5AD0"/>
    <w:rsid w:val="004F7305"/>
    <w:rsid w:val="00501AD2"/>
    <w:rsid w:val="005052AF"/>
    <w:rsid w:val="00505F83"/>
    <w:rsid w:val="005105A4"/>
    <w:rsid w:val="005234D8"/>
    <w:rsid w:val="00523BB3"/>
    <w:rsid w:val="00544510"/>
    <w:rsid w:val="00552EB8"/>
    <w:rsid w:val="005544A6"/>
    <w:rsid w:val="005565A3"/>
    <w:rsid w:val="005603C2"/>
    <w:rsid w:val="005610B2"/>
    <w:rsid w:val="005614D3"/>
    <w:rsid w:val="00577660"/>
    <w:rsid w:val="00580A41"/>
    <w:rsid w:val="00587124"/>
    <w:rsid w:val="005A211A"/>
    <w:rsid w:val="005A3459"/>
    <w:rsid w:val="005B7C56"/>
    <w:rsid w:val="005C0608"/>
    <w:rsid w:val="005D41EE"/>
    <w:rsid w:val="005F1A1F"/>
    <w:rsid w:val="005F22AE"/>
    <w:rsid w:val="0060466C"/>
    <w:rsid w:val="00612B08"/>
    <w:rsid w:val="00615878"/>
    <w:rsid w:val="00636824"/>
    <w:rsid w:val="00651976"/>
    <w:rsid w:val="00654EE2"/>
    <w:rsid w:val="006574ED"/>
    <w:rsid w:val="006774FB"/>
    <w:rsid w:val="00682F18"/>
    <w:rsid w:val="00686045"/>
    <w:rsid w:val="006918B9"/>
    <w:rsid w:val="006D4551"/>
    <w:rsid w:val="006D72B0"/>
    <w:rsid w:val="006E3E30"/>
    <w:rsid w:val="006E42EC"/>
    <w:rsid w:val="00713397"/>
    <w:rsid w:val="007222C1"/>
    <w:rsid w:val="007229DC"/>
    <w:rsid w:val="00724675"/>
    <w:rsid w:val="00743DD5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F2871"/>
    <w:rsid w:val="007F7239"/>
    <w:rsid w:val="00802EEF"/>
    <w:rsid w:val="00803A1B"/>
    <w:rsid w:val="00803B80"/>
    <w:rsid w:val="00805DC2"/>
    <w:rsid w:val="00810937"/>
    <w:rsid w:val="00820679"/>
    <w:rsid w:val="00825D62"/>
    <w:rsid w:val="00826ADB"/>
    <w:rsid w:val="00827933"/>
    <w:rsid w:val="00830D3B"/>
    <w:rsid w:val="00832132"/>
    <w:rsid w:val="00832C35"/>
    <w:rsid w:val="00833985"/>
    <w:rsid w:val="00847E35"/>
    <w:rsid w:val="0085324F"/>
    <w:rsid w:val="00857738"/>
    <w:rsid w:val="008775AF"/>
    <w:rsid w:val="00885DDC"/>
    <w:rsid w:val="00886209"/>
    <w:rsid w:val="00886604"/>
    <w:rsid w:val="00893CF3"/>
    <w:rsid w:val="0089605E"/>
    <w:rsid w:val="008A5806"/>
    <w:rsid w:val="008B1B4A"/>
    <w:rsid w:val="008B6000"/>
    <w:rsid w:val="008C0365"/>
    <w:rsid w:val="008C691F"/>
    <w:rsid w:val="008D550C"/>
    <w:rsid w:val="008D7920"/>
    <w:rsid w:val="008F0A15"/>
    <w:rsid w:val="008F1933"/>
    <w:rsid w:val="008F5BF5"/>
    <w:rsid w:val="0090410A"/>
    <w:rsid w:val="00910F76"/>
    <w:rsid w:val="00924FDC"/>
    <w:rsid w:val="00927A11"/>
    <w:rsid w:val="00957EBC"/>
    <w:rsid w:val="00961405"/>
    <w:rsid w:val="009811F3"/>
    <w:rsid w:val="00992746"/>
    <w:rsid w:val="00994080"/>
    <w:rsid w:val="009B11D2"/>
    <w:rsid w:val="009C4317"/>
    <w:rsid w:val="009C4B2C"/>
    <w:rsid w:val="009D4BD3"/>
    <w:rsid w:val="009D7E2C"/>
    <w:rsid w:val="00A121B9"/>
    <w:rsid w:val="00A13E2D"/>
    <w:rsid w:val="00A24565"/>
    <w:rsid w:val="00A3279F"/>
    <w:rsid w:val="00A43080"/>
    <w:rsid w:val="00A5598F"/>
    <w:rsid w:val="00A73D4B"/>
    <w:rsid w:val="00A767DA"/>
    <w:rsid w:val="00A94BEF"/>
    <w:rsid w:val="00AB73FD"/>
    <w:rsid w:val="00AC077E"/>
    <w:rsid w:val="00AC350A"/>
    <w:rsid w:val="00AD3BE2"/>
    <w:rsid w:val="00AD5D3F"/>
    <w:rsid w:val="00AD653F"/>
    <w:rsid w:val="00AE5160"/>
    <w:rsid w:val="00AF43E3"/>
    <w:rsid w:val="00B07CA7"/>
    <w:rsid w:val="00B10366"/>
    <w:rsid w:val="00B10DBF"/>
    <w:rsid w:val="00B116DF"/>
    <w:rsid w:val="00B11D39"/>
    <w:rsid w:val="00B121D9"/>
    <w:rsid w:val="00B254CC"/>
    <w:rsid w:val="00B260E0"/>
    <w:rsid w:val="00B3565E"/>
    <w:rsid w:val="00B36E26"/>
    <w:rsid w:val="00B37E8E"/>
    <w:rsid w:val="00B47FFD"/>
    <w:rsid w:val="00B51DF5"/>
    <w:rsid w:val="00B5406C"/>
    <w:rsid w:val="00B634AA"/>
    <w:rsid w:val="00B81F29"/>
    <w:rsid w:val="00BB6CAA"/>
    <w:rsid w:val="00BC18A1"/>
    <w:rsid w:val="00BC1D08"/>
    <w:rsid w:val="00BD1DDE"/>
    <w:rsid w:val="00BE69F2"/>
    <w:rsid w:val="00BF12DB"/>
    <w:rsid w:val="00C019DD"/>
    <w:rsid w:val="00C0400D"/>
    <w:rsid w:val="00C07B7D"/>
    <w:rsid w:val="00C26B0A"/>
    <w:rsid w:val="00C3454D"/>
    <w:rsid w:val="00C471C4"/>
    <w:rsid w:val="00C5243F"/>
    <w:rsid w:val="00C572EE"/>
    <w:rsid w:val="00C72163"/>
    <w:rsid w:val="00C776B4"/>
    <w:rsid w:val="00C942AD"/>
    <w:rsid w:val="00CA0402"/>
    <w:rsid w:val="00CB31AE"/>
    <w:rsid w:val="00CB5731"/>
    <w:rsid w:val="00CC3ADA"/>
    <w:rsid w:val="00CC6797"/>
    <w:rsid w:val="00CE271D"/>
    <w:rsid w:val="00CF40E9"/>
    <w:rsid w:val="00D24DB6"/>
    <w:rsid w:val="00D27EBE"/>
    <w:rsid w:val="00D3213E"/>
    <w:rsid w:val="00D471DA"/>
    <w:rsid w:val="00D548DA"/>
    <w:rsid w:val="00D60C10"/>
    <w:rsid w:val="00D66A63"/>
    <w:rsid w:val="00D703E9"/>
    <w:rsid w:val="00D7138B"/>
    <w:rsid w:val="00D92970"/>
    <w:rsid w:val="00D94F8E"/>
    <w:rsid w:val="00DB5778"/>
    <w:rsid w:val="00DB7992"/>
    <w:rsid w:val="00DE4388"/>
    <w:rsid w:val="00DF0E41"/>
    <w:rsid w:val="00DF2EBA"/>
    <w:rsid w:val="00DF63CC"/>
    <w:rsid w:val="00DF6AF0"/>
    <w:rsid w:val="00E14EF2"/>
    <w:rsid w:val="00E20584"/>
    <w:rsid w:val="00E2388B"/>
    <w:rsid w:val="00E34F25"/>
    <w:rsid w:val="00E50797"/>
    <w:rsid w:val="00E61010"/>
    <w:rsid w:val="00E721E4"/>
    <w:rsid w:val="00E8582E"/>
    <w:rsid w:val="00E86CD7"/>
    <w:rsid w:val="00E8700C"/>
    <w:rsid w:val="00E965A4"/>
    <w:rsid w:val="00EB3072"/>
    <w:rsid w:val="00EB50D0"/>
    <w:rsid w:val="00ED047E"/>
    <w:rsid w:val="00ED1D19"/>
    <w:rsid w:val="00EE027C"/>
    <w:rsid w:val="00EF7ABE"/>
    <w:rsid w:val="00F04759"/>
    <w:rsid w:val="00F13FA6"/>
    <w:rsid w:val="00F25E18"/>
    <w:rsid w:val="00F3593A"/>
    <w:rsid w:val="00F51980"/>
    <w:rsid w:val="00F5565E"/>
    <w:rsid w:val="00F64DC2"/>
    <w:rsid w:val="00F730F4"/>
    <w:rsid w:val="00F7517C"/>
    <w:rsid w:val="00F75626"/>
    <w:rsid w:val="00F83F32"/>
    <w:rsid w:val="00F84695"/>
    <w:rsid w:val="00F85E2F"/>
    <w:rsid w:val="00F8689D"/>
    <w:rsid w:val="00FA1FD3"/>
    <w:rsid w:val="00FB0E2F"/>
    <w:rsid w:val="00FE04E4"/>
    <w:rsid w:val="00FE2C49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5D3E-09FF-4CD2-8FAB-C619D1D7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24</cp:revision>
  <cp:lastPrinted>2018-10-30T04:56:00Z</cp:lastPrinted>
  <dcterms:created xsi:type="dcterms:W3CDTF">2015-10-27T06:47:00Z</dcterms:created>
  <dcterms:modified xsi:type="dcterms:W3CDTF">2018-10-30T06:03:00Z</dcterms:modified>
</cp:coreProperties>
</file>