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14191D" w:rsidRDefault="00086AB9" w:rsidP="00086AB9">
      <w:pPr>
        <w:spacing w:after="80" w:line="360" w:lineRule="auto"/>
        <w:jc w:val="center"/>
        <w:rPr>
          <w:szCs w:val="26"/>
        </w:rPr>
      </w:pPr>
      <w:r w:rsidRPr="0014191D">
        <w:rPr>
          <w:szCs w:val="26"/>
        </w:rPr>
        <w:t>МИНОБРНАУКИ  РОССИИ</w:t>
      </w:r>
    </w:p>
    <w:p w:rsidR="00086AB9" w:rsidRPr="0014191D" w:rsidRDefault="00A93345" w:rsidP="00086AB9">
      <w:pPr>
        <w:jc w:val="center"/>
        <w:rPr>
          <w:szCs w:val="26"/>
        </w:rPr>
      </w:pPr>
      <w:r>
        <w:rPr>
          <w:szCs w:val="26"/>
        </w:rPr>
        <w:t>ф</w:t>
      </w:r>
      <w:r w:rsidR="00086AB9" w:rsidRPr="0014191D">
        <w:rPr>
          <w:szCs w:val="26"/>
        </w:rPr>
        <w:t>едеральное государственное бюджетное образовательное учреждение</w:t>
      </w:r>
      <w:r w:rsidR="00086AB9" w:rsidRPr="0014191D">
        <w:rPr>
          <w:szCs w:val="26"/>
        </w:rPr>
        <w:br/>
        <w:t>высшего образования</w:t>
      </w:r>
    </w:p>
    <w:p w:rsidR="00086AB9" w:rsidRPr="0014191D" w:rsidRDefault="00086AB9" w:rsidP="00086AB9">
      <w:pPr>
        <w:jc w:val="center"/>
        <w:rPr>
          <w:b/>
          <w:szCs w:val="26"/>
        </w:rPr>
      </w:pPr>
      <w:r w:rsidRPr="0014191D">
        <w:rPr>
          <w:b/>
          <w:szCs w:val="26"/>
        </w:rPr>
        <w:t>"Приамурский государственный университет имени Шолом-Алейхема"</w:t>
      </w:r>
    </w:p>
    <w:p w:rsidR="00086AB9" w:rsidRPr="0014191D" w:rsidRDefault="00086AB9" w:rsidP="00086AB9">
      <w:pPr>
        <w:jc w:val="center"/>
        <w:rPr>
          <w:b/>
          <w:szCs w:val="26"/>
        </w:rPr>
      </w:pPr>
    </w:p>
    <w:p w:rsidR="003F69F9" w:rsidRPr="0014191D" w:rsidRDefault="003F69F9" w:rsidP="003F69F9">
      <w:pPr>
        <w:spacing w:before="240" w:line="360" w:lineRule="auto"/>
        <w:rPr>
          <w:szCs w:val="26"/>
        </w:rPr>
      </w:pPr>
      <w:r w:rsidRPr="0014191D">
        <w:rPr>
          <w:szCs w:val="26"/>
        </w:rPr>
        <w:t>ВЫПИСКА ИЗ ПРОТОКОЛА</w:t>
      </w:r>
    </w:p>
    <w:p w:rsidR="003F69F9" w:rsidRPr="0014191D" w:rsidRDefault="00E20584" w:rsidP="003F69F9">
      <w:pPr>
        <w:tabs>
          <w:tab w:val="left" w:pos="2268"/>
          <w:tab w:val="left" w:pos="2835"/>
        </w:tabs>
        <w:spacing w:line="276" w:lineRule="auto"/>
        <w:rPr>
          <w:szCs w:val="26"/>
        </w:rPr>
      </w:pPr>
      <w:r w:rsidRPr="0014191D">
        <w:rPr>
          <w:szCs w:val="26"/>
        </w:rPr>
        <w:t>2</w:t>
      </w:r>
      <w:r w:rsidR="00120977" w:rsidRPr="0014191D">
        <w:rPr>
          <w:szCs w:val="26"/>
        </w:rPr>
        <w:t>8</w:t>
      </w:r>
      <w:r w:rsidR="003F69F9" w:rsidRPr="0014191D">
        <w:rPr>
          <w:szCs w:val="26"/>
        </w:rPr>
        <w:t>.</w:t>
      </w:r>
      <w:r w:rsidR="00886604" w:rsidRPr="0014191D">
        <w:rPr>
          <w:szCs w:val="26"/>
        </w:rPr>
        <w:t>10</w:t>
      </w:r>
      <w:r w:rsidR="003F69F9" w:rsidRPr="0014191D">
        <w:rPr>
          <w:szCs w:val="26"/>
        </w:rPr>
        <w:t>.201</w:t>
      </w:r>
      <w:r w:rsidR="00120977" w:rsidRPr="0014191D">
        <w:rPr>
          <w:szCs w:val="26"/>
        </w:rPr>
        <w:t>6</w:t>
      </w:r>
      <w:r w:rsidR="003F69F9" w:rsidRPr="0014191D">
        <w:rPr>
          <w:szCs w:val="26"/>
        </w:rPr>
        <w:tab/>
        <w:t xml:space="preserve">№ </w:t>
      </w:r>
      <w:r w:rsidRPr="0014191D">
        <w:rPr>
          <w:szCs w:val="26"/>
        </w:rPr>
        <w:t>0</w:t>
      </w:r>
      <w:r w:rsidR="00120977" w:rsidRPr="0014191D">
        <w:rPr>
          <w:szCs w:val="26"/>
        </w:rPr>
        <w:t>3</w:t>
      </w:r>
    </w:p>
    <w:p w:rsidR="003F69F9" w:rsidRPr="0014191D" w:rsidRDefault="003F69F9" w:rsidP="003F69F9">
      <w:pPr>
        <w:tabs>
          <w:tab w:val="left" w:pos="2127"/>
          <w:tab w:val="left" w:pos="2835"/>
        </w:tabs>
        <w:spacing w:after="100" w:afterAutospacing="1"/>
        <w:rPr>
          <w:szCs w:val="26"/>
        </w:rPr>
      </w:pPr>
      <w:r w:rsidRPr="0014191D">
        <w:rPr>
          <w:szCs w:val="26"/>
        </w:rPr>
        <w:t>г. Биробиджан</w:t>
      </w:r>
    </w:p>
    <w:p w:rsidR="003F69F9" w:rsidRPr="0014191D" w:rsidRDefault="003F69F9" w:rsidP="003F69F9">
      <w:pPr>
        <w:pStyle w:val="1"/>
        <w:spacing w:before="120" w:after="120"/>
        <w:rPr>
          <w:szCs w:val="26"/>
        </w:rPr>
      </w:pPr>
      <w:r w:rsidRPr="0014191D">
        <w:rPr>
          <w:szCs w:val="26"/>
        </w:rPr>
        <w:t>Заседания ученого совета</w:t>
      </w:r>
    </w:p>
    <w:p w:rsidR="003F69F9" w:rsidRPr="0014191D" w:rsidRDefault="003F69F9" w:rsidP="003F69F9">
      <w:pPr>
        <w:pStyle w:val="1"/>
        <w:tabs>
          <w:tab w:val="left" w:pos="1900"/>
        </w:tabs>
        <w:spacing w:before="240"/>
        <w:rPr>
          <w:szCs w:val="26"/>
        </w:rPr>
      </w:pPr>
      <w:r w:rsidRPr="0014191D">
        <w:rPr>
          <w:szCs w:val="26"/>
        </w:rPr>
        <w:t>Председатель</w:t>
      </w:r>
      <w:r w:rsidRPr="0014191D">
        <w:rPr>
          <w:szCs w:val="26"/>
        </w:rPr>
        <w:tab/>
        <w:t>- Н.Г. Баженова</w:t>
      </w:r>
    </w:p>
    <w:p w:rsidR="003F69F9" w:rsidRPr="0014191D" w:rsidRDefault="003F69F9" w:rsidP="0014191D">
      <w:pPr>
        <w:tabs>
          <w:tab w:val="left" w:pos="1900"/>
          <w:tab w:val="left" w:pos="6804"/>
        </w:tabs>
        <w:spacing w:after="120"/>
        <w:rPr>
          <w:szCs w:val="26"/>
        </w:rPr>
      </w:pPr>
      <w:r w:rsidRPr="0014191D">
        <w:rPr>
          <w:szCs w:val="26"/>
        </w:rPr>
        <w:t>Секретарь</w:t>
      </w:r>
      <w:r w:rsidRPr="0014191D">
        <w:rPr>
          <w:szCs w:val="26"/>
        </w:rPr>
        <w:tab/>
        <w:t>- И.М. Воротилкина</w:t>
      </w:r>
    </w:p>
    <w:p w:rsidR="003F69F9" w:rsidRPr="0014191D" w:rsidRDefault="003F69F9" w:rsidP="00120977">
      <w:pPr>
        <w:spacing w:before="240" w:after="120" w:line="360" w:lineRule="auto"/>
        <w:rPr>
          <w:szCs w:val="26"/>
        </w:rPr>
      </w:pPr>
      <w:r w:rsidRPr="0014191D">
        <w:rPr>
          <w:szCs w:val="26"/>
        </w:rPr>
        <w:t xml:space="preserve">Присутствовали: </w:t>
      </w:r>
      <w:r w:rsidR="00120977" w:rsidRPr="0014191D">
        <w:rPr>
          <w:szCs w:val="26"/>
        </w:rPr>
        <w:t>21</w:t>
      </w:r>
      <w:r w:rsidRPr="0014191D">
        <w:rPr>
          <w:szCs w:val="26"/>
        </w:rPr>
        <w:t xml:space="preserve"> член ученого совета из 2</w:t>
      </w:r>
      <w:r w:rsidR="00E20584" w:rsidRPr="0014191D">
        <w:rPr>
          <w:szCs w:val="26"/>
        </w:rPr>
        <w:t>4</w:t>
      </w:r>
      <w:r w:rsidRPr="0014191D">
        <w:rPr>
          <w:szCs w:val="26"/>
        </w:rPr>
        <w:t xml:space="preserve"> (явочный лист прилагается).</w:t>
      </w:r>
    </w:p>
    <w:p w:rsidR="003F69F9" w:rsidRPr="0014191D" w:rsidRDefault="003F69F9" w:rsidP="0014191D">
      <w:pPr>
        <w:pStyle w:val="a5"/>
        <w:ind w:firstLine="0"/>
        <w:rPr>
          <w:szCs w:val="26"/>
        </w:rPr>
      </w:pPr>
      <w:r w:rsidRPr="0014191D">
        <w:rPr>
          <w:szCs w:val="26"/>
        </w:rPr>
        <w:t>ПОВЕСТКА ДНЯ:</w:t>
      </w:r>
    </w:p>
    <w:p w:rsidR="00AE4FD8" w:rsidRPr="0014191D" w:rsidRDefault="00AE4FD8" w:rsidP="0014191D">
      <w:pPr>
        <w:tabs>
          <w:tab w:val="left" w:pos="1418"/>
          <w:tab w:val="left" w:pos="2891"/>
          <w:tab w:val="left" w:pos="4535"/>
        </w:tabs>
        <w:snapToGrid w:val="0"/>
        <w:spacing w:before="120" w:line="360" w:lineRule="auto"/>
        <w:ind w:firstLine="851"/>
        <w:jc w:val="both"/>
        <w:rPr>
          <w:szCs w:val="26"/>
        </w:rPr>
      </w:pPr>
      <w:r w:rsidRPr="0014191D">
        <w:rPr>
          <w:szCs w:val="26"/>
        </w:rPr>
        <w:t>3. Итоги работы ГЭК и задачи по повышению качества подготовки выпускников</w:t>
      </w:r>
      <w:r w:rsidR="00CB5AF2">
        <w:rPr>
          <w:szCs w:val="26"/>
        </w:rPr>
        <w:t>.</w:t>
      </w:r>
      <w:r w:rsidRPr="0014191D">
        <w:rPr>
          <w:szCs w:val="26"/>
        </w:rPr>
        <w:t xml:space="preserve"> Доклад </w:t>
      </w:r>
      <w:proofErr w:type="spellStart"/>
      <w:r w:rsidRPr="0014191D">
        <w:rPr>
          <w:szCs w:val="26"/>
        </w:rPr>
        <w:t>Клинской</w:t>
      </w:r>
      <w:proofErr w:type="spellEnd"/>
      <w:r w:rsidRPr="0014191D">
        <w:rPr>
          <w:szCs w:val="26"/>
        </w:rPr>
        <w:t xml:space="preserve"> Е.О.</w:t>
      </w:r>
    </w:p>
    <w:p w:rsidR="00FA1FD3" w:rsidRPr="0014191D" w:rsidRDefault="00AE4FD8" w:rsidP="0014191D">
      <w:pPr>
        <w:pStyle w:val="a5"/>
        <w:ind w:firstLine="0"/>
        <w:rPr>
          <w:szCs w:val="26"/>
        </w:rPr>
      </w:pPr>
      <w:r w:rsidRPr="0014191D">
        <w:rPr>
          <w:szCs w:val="26"/>
        </w:rPr>
        <w:t>3</w:t>
      </w:r>
      <w:r w:rsidR="00886604" w:rsidRPr="0014191D">
        <w:rPr>
          <w:szCs w:val="26"/>
        </w:rPr>
        <w:t>.</w:t>
      </w:r>
      <w:r w:rsidR="00FA1FD3" w:rsidRPr="0014191D">
        <w:rPr>
          <w:szCs w:val="26"/>
        </w:rPr>
        <w:t> СЛУШАЛИ:</w:t>
      </w:r>
    </w:p>
    <w:p w:rsidR="00FA1FD3" w:rsidRPr="0014191D" w:rsidRDefault="00802EEF" w:rsidP="0014191D">
      <w:pPr>
        <w:pStyle w:val="a5"/>
        <w:ind w:firstLine="709"/>
        <w:rPr>
          <w:szCs w:val="26"/>
        </w:rPr>
      </w:pPr>
      <w:proofErr w:type="spellStart"/>
      <w:r w:rsidRPr="0014191D">
        <w:rPr>
          <w:szCs w:val="26"/>
        </w:rPr>
        <w:t>Клинская</w:t>
      </w:r>
      <w:proofErr w:type="spellEnd"/>
      <w:r w:rsidRPr="0014191D">
        <w:rPr>
          <w:szCs w:val="26"/>
        </w:rPr>
        <w:t xml:space="preserve"> Е.О</w:t>
      </w:r>
      <w:r w:rsidR="005610B2" w:rsidRPr="0014191D">
        <w:rPr>
          <w:szCs w:val="26"/>
        </w:rPr>
        <w:t>.</w:t>
      </w:r>
      <w:r w:rsidR="00FA1FD3" w:rsidRPr="0014191D">
        <w:rPr>
          <w:szCs w:val="26"/>
        </w:rPr>
        <w:t xml:space="preserve"> – </w:t>
      </w:r>
      <w:r w:rsidR="00120977" w:rsidRPr="0014191D">
        <w:rPr>
          <w:szCs w:val="26"/>
        </w:rPr>
        <w:t>проректор по УР</w:t>
      </w:r>
      <w:r w:rsidR="00FA1FD3" w:rsidRPr="0014191D">
        <w:rPr>
          <w:szCs w:val="26"/>
        </w:rPr>
        <w:t xml:space="preserve">. </w:t>
      </w:r>
      <w:r w:rsidR="005610B2" w:rsidRPr="0014191D">
        <w:rPr>
          <w:szCs w:val="26"/>
        </w:rPr>
        <w:t>Пр</w:t>
      </w:r>
      <w:r w:rsidR="0060466C" w:rsidRPr="0014191D">
        <w:rPr>
          <w:szCs w:val="26"/>
        </w:rPr>
        <w:t xml:space="preserve">едставила </w:t>
      </w:r>
      <w:r w:rsidR="0014191D" w:rsidRPr="0014191D">
        <w:rPr>
          <w:szCs w:val="26"/>
        </w:rPr>
        <w:t>итоги работы ГЭК и задачи по повышению качества подготовки выпускников</w:t>
      </w:r>
      <w:r w:rsidR="005610B2" w:rsidRPr="0014191D">
        <w:rPr>
          <w:szCs w:val="26"/>
        </w:rPr>
        <w:t>.</w:t>
      </w:r>
      <w:r w:rsidR="009C4B2C" w:rsidRPr="0014191D">
        <w:rPr>
          <w:szCs w:val="26"/>
        </w:rPr>
        <w:t xml:space="preserve"> </w:t>
      </w:r>
    </w:p>
    <w:p w:rsidR="00FA1FD3" w:rsidRPr="0014191D" w:rsidRDefault="00FA1FD3" w:rsidP="0014191D">
      <w:pPr>
        <w:pStyle w:val="a5"/>
        <w:ind w:firstLine="0"/>
        <w:jc w:val="center"/>
        <w:rPr>
          <w:szCs w:val="26"/>
        </w:rPr>
      </w:pPr>
      <w:r w:rsidRPr="0014191D">
        <w:rPr>
          <w:szCs w:val="26"/>
        </w:rPr>
        <w:t>После обмена мнениями,</w:t>
      </w:r>
    </w:p>
    <w:p w:rsidR="00FA1FD3" w:rsidRPr="0014191D" w:rsidRDefault="00FA1FD3" w:rsidP="0014191D">
      <w:pPr>
        <w:pStyle w:val="a5"/>
        <w:ind w:firstLine="0"/>
        <w:rPr>
          <w:szCs w:val="26"/>
        </w:rPr>
      </w:pPr>
      <w:r w:rsidRPr="0014191D">
        <w:rPr>
          <w:szCs w:val="26"/>
        </w:rPr>
        <w:t>ПОСТАНОВИЛИ:</w:t>
      </w:r>
    </w:p>
    <w:p w:rsidR="00ED41DE" w:rsidRPr="00ED41DE" w:rsidRDefault="00ED41DE" w:rsidP="00ED41DE">
      <w:pPr>
        <w:spacing w:line="360" w:lineRule="auto"/>
        <w:ind w:firstLine="709"/>
        <w:jc w:val="both"/>
        <w:rPr>
          <w:szCs w:val="26"/>
        </w:rPr>
      </w:pPr>
      <w:r w:rsidRPr="00ED41DE">
        <w:rPr>
          <w:szCs w:val="26"/>
        </w:rPr>
        <w:t>1. Деканам, заведующим кафедрами неукоснительно выполнять требования нормативно-правовых (в том числе локальных) актов, регламентирующих проведение государственной итоговой аттестации выпускников.</w:t>
      </w:r>
    </w:p>
    <w:p w:rsidR="00ED41DE" w:rsidRPr="00ED41DE" w:rsidRDefault="00ED41DE" w:rsidP="00ED41DE">
      <w:pPr>
        <w:spacing w:line="360" w:lineRule="auto"/>
        <w:ind w:firstLine="709"/>
        <w:jc w:val="both"/>
        <w:rPr>
          <w:szCs w:val="26"/>
        </w:rPr>
      </w:pPr>
      <w:r w:rsidRPr="00ED41DE">
        <w:rPr>
          <w:szCs w:val="26"/>
        </w:rPr>
        <w:t>2. Заведующим кафедрами и председателям ПЦК:</w:t>
      </w:r>
    </w:p>
    <w:p w:rsidR="00ED41DE" w:rsidRPr="00ED41DE" w:rsidRDefault="00ED41DE" w:rsidP="00ED41DE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ED41DE">
        <w:rPr>
          <w:szCs w:val="26"/>
        </w:rPr>
        <w:t>вынести на очередное заседание кафедры / ПЦК рассмотрение вопроса об основных замечаниях председателей ГЭК 2016 года с выработкой путей их устранения и учетом рекомендаций (в срок до 30.11.2016 г.);</w:t>
      </w:r>
    </w:p>
    <w:p w:rsidR="00ED41DE" w:rsidRPr="00ED41DE" w:rsidRDefault="00ED41DE" w:rsidP="00ED41DE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ED41DE">
        <w:rPr>
          <w:szCs w:val="26"/>
        </w:rPr>
        <w:t>провести работу с преподавателями и выпускниками о необходимости выполнения ВКР в 2016-2017 учебном году по заявкам предприятий, организаций и внедрения результатов исследований на предприятиях с предоставлением акта о внедрении.</w:t>
      </w:r>
    </w:p>
    <w:p w:rsidR="00ED41DE" w:rsidRPr="00ED41DE" w:rsidRDefault="00ED41DE" w:rsidP="00ED41DE">
      <w:pPr>
        <w:spacing w:line="360" w:lineRule="auto"/>
        <w:ind w:firstLine="709"/>
        <w:jc w:val="both"/>
        <w:rPr>
          <w:szCs w:val="26"/>
        </w:rPr>
      </w:pPr>
      <w:r w:rsidRPr="00ED41DE">
        <w:rPr>
          <w:szCs w:val="26"/>
        </w:rPr>
        <w:t>3. Заведующим кафедрами организовать работу по инвентаризации и передачи твердых копий ВКР за 2015-2016 ученый год в библиотечно-издательский комплекс университета (в срок до 30.11.2016 г.).</w:t>
      </w:r>
    </w:p>
    <w:p w:rsidR="00ED41DE" w:rsidRPr="00ED41DE" w:rsidRDefault="00ED41DE" w:rsidP="00ED41DE">
      <w:pPr>
        <w:spacing w:line="360" w:lineRule="auto"/>
        <w:ind w:firstLine="709"/>
        <w:jc w:val="both"/>
        <w:rPr>
          <w:szCs w:val="26"/>
        </w:rPr>
      </w:pPr>
      <w:r w:rsidRPr="00ED41DE">
        <w:rPr>
          <w:szCs w:val="26"/>
        </w:rPr>
        <w:lastRenderedPageBreak/>
        <w:t>4. Начальнику УМУ Изосимовой Л.М.:</w:t>
      </w:r>
    </w:p>
    <w:p w:rsidR="00ED41DE" w:rsidRPr="00ED41DE" w:rsidRDefault="00ED41DE" w:rsidP="00ED41DE">
      <w:pPr>
        <w:spacing w:line="360" w:lineRule="auto"/>
        <w:ind w:firstLine="709"/>
        <w:jc w:val="both"/>
        <w:rPr>
          <w:szCs w:val="26"/>
        </w:rPr>
      </w:pPr>
      <w:r w:rsidRPr="00ED41DE">
        <w:rPr>
          <w:szCs w:val="26"/>
        </w:rPr>
        <w:t>- организовать работу по разработке проекта документа по внесению изменений в Положение о выпускных квалификационных работах (бакалаврской работы, дипломной работы (проекта) специалиста) в ФГБОУ ВПО «Приамурский государственный университет имени Шолом-Алейхема» (в срок до 15.12.2016 г.);</w:t>
      </w:r>
    </w:p>
    <w:p w:rsidR="00ED41DE" w:rsidRPr="00ED41DE" w:rsidRDefault="00ED41DE" w:rsidP="00ED41DE">
      <w:pPr>
        <w:spacing w:line="360" w:lineRule="auto"/>
        <w:ind w:firstLine="709"/>
        <w:jc w:val="both"/>
        <w:rPr>
          <w:szCs w:val="26"/>
        </w:rPr>
      </w:pPr>
      <w:r w:rsidRPr="00ED41DE">
        <w:rPr>
          <w:szCs w:val="26"/>
        </w:rPr>
        <w:t xml:space="preserve">- подготовить предложения по внесению изменений в 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ED41DE">
        <w:rPr>
          <w:szCs w:val="26"/>
        </w:rPr>
        <w:t>бакалавриата</w:t>
      </w:r>
      <w:proofErr w:type="spellEnd"/>
      <w:r w:rsidRPr="00ED41DE">
        <w:rPr>
          <w:szCs w:val="26"/>
        </w:rPr>
        <w:t xml:space="preserve">, программам </w:t>
      </w:r>
      <w:proofErr w:type="spellStart"/>
      <w:r w:rsidRPr="00ED41DE">
        <w:rPr>
          <w:szCs w:val="26"/>
        </w:rPr>
        <w:t>специалитета</w:t>
      </w:r>
      <w:proofErr w:type="spellEnd"/>
      <w:r w:rsidRPr="00ED41DE">
        <w:rPr>
          <w:szCs w:val="26"/>
        </w:rPr>
        <w:t xml:space="preserve"> и программам магистратуры в ФГБОУ ВПО «Приамурский государственный университет имени Шолом-Алейхема в части рецензирования ВКР бакалавров (в срок до 15.12.2016 г.).</w:t>
      </w:r>
    </w:p>
    <w:p w:rsidR="00ED41DE" w:rsidRPr="00ED41DE" w:rsidRDefault="00ED41DE" w:rsidP="00ED41DE">
      <w:pPr>
        <w:spacing w:line="360" w:lineRule="auto"/>
        <w:ind w:firstLine="709"/>
        <w:jc w:val="both"/>
        <w:rPr>
          <w:szCs w:val="26"/>
        </w:rPr>
      </w:pPr>
      <w:r w:rsidRPr="00ED41DE">
        <w:rPr>
          <w:szCs w:val="26"/>
        </w:rPr>
        <w:t xml:space="preserve">5. Проректору по УР </w:t>
      </w:r>
      <w:proofErr w:type="spellStart"/>
      <w:r w:rsidRPr="00ED41DE">
        <w:rPr>
          <w:szCs w:val="26"/>
        </w:rPr>
        <w:t>Клинской</w:t>
      </w:r>
      <w:proofErr w:type="spellEnd"/>
      <w:r w:rsidRPr="00ED41DE">
        <w:rPr>
          <w:szCs w:val="26"/>
        </w:rPr>
        <w:t xml:space="preserve"> Е.О., декану Королевой И.В. организовать работу по разработке сетевой программы с ФГБОУ ВО «Владивостокский государственный университет экономики и сервиса» по направлению подготовки 43.03.01 «Сервис» и начать реализацию программы с 01.09.2017 года (в срок до 15.03.2017 г.).</w:t>
      </w:r>
    </w:p>
    <w:p w:rsidR="00ED41DE" w:rsidRPr="00ED41DE" w:rsidRDefault="00ED41DE" w:rsidP="00ED41DE">
      <w:pPr>
        <w:spacing w:line="360" w:lineRule="auto"/>
        <w:ind w:firstLine="709"/>
        <w:jc w:val="both"/>
        <w:rPr>
          <w:szCs w:val="26"/>
        </w:rPr>
      </w:pPr>
      <w:r w:rsidRPr="00ED41DE">
        <w:rPr>
          <w:szCs w:val="26"/>
        </w:rPr>
        <w:t xml:space="preserve">6. Декану Кулагиной О.В., зав. кафедрой </w:t>
      </w:r>
      <w:proofErr w:type="spellStart"/>
      <w:r w:rsidRPr="00ED41DE">
        <w:rPr>
          <w:szCs w:val="26"/>
        </w:rPr>
        <w:t>ЭМиГМУ</w:t>
      </w:r>
      <w:proofErr w:type="spellEnd"/>
      <w:r w:rsidRPr="00ED41DE">
        <w:rPr>
          <w:szCs w:val="26"/>
        </w:rPr>
        <w:t xml:space="preserve"> </w:t>
      </w:r>
      <w:proofErr w:type="spellStart"/>
      <w:r w:rsidRPr="00ED41DE">
        <w:rPr>
          <w:szCs w:val="26"/>
        </w:rPr>
        <w:t>Луценко</w:t>
      </w:r>
      <w:proofErr w:type="spellEnd"/>
      <w:r w:rsidRPr="00ED41DE">
        <w:rPr>
          <w:szCs w:val="26"/>
        </w:rPr>
        <w:t xml:space="preserve"> Е.Л. сформулировать предложения по созданию базовой кафедры по направлениям, реализуемым факультетом (в срок до 20.02.2017 г.).</w:t>
      </w:r>
    </w:p>
    <w:p w:rsidR="00ED41DE" w:rsidRPr="00ED41DE" w:rsidRDefault="00ED41DE" w:rsidP="00ED41DE">
      <w:pPr>
        <w:spacing w:line="360" w:lineRule="auto"/>
        <w:ind w:firstLine="709"/>
        <w:jc w:val="both"/>
        <w:rPr>
          <w:szCs w:val="26"/>
        </w:rPr>
      </w:pPr>
      <w:r w:rsidRPr="00ED41DE">
        <w:rPr>
          <w:szCs w:val="26"/>
        </w:rPr>
        <w:t xml:space="preserve">7. Зав. кафедрам подать предложения по участию кафедры в зимнюю сессию в эксперименте </w:t>
      </w:r>
      <w:proofErr w:type="spellStart"/>
      <w:r w:rsidRPr="00ED41DE">
        <w:rPr>
          <w:szCs w:val="26"/>
        </w:rPr>
        <w:t>Рособрнадзора</w:t>
      </w:r>
      <w:proofErr w:type="spellEnd"/>
      <w:r w:rsidRPr="00ED41DE">
        <w:rPr>
          <w:szCs w:val="26"/>
        </w:rPr>
        <w:t xml:space="preserve"> по объективной оценке качества знаний студентов вузов (в срок до 10.11.2016 г.).</w:t>
      </w:r>
    </w:p>
    <w:p w:rsidR="00ED41DE" w:rsidRPr="00ED41DE" w:rsidRDefault="00ED41DE" w:rsidP="00ED41DE">
      <w:pPr>
        <w:spacing w:line="360" w:lineRule="auto"/>
        <w:ind w:firstLine="709"/>
        <w:jc w:val="both"/>
        <w:rPr>
          <w:szCs w:val="26"/>
        </w:rPr>
      </w:pPr>
      <w:r w:rsidRPr="00ED41DE">
        <w:rPr>
          <w:szCs w:val="26"/>
        </w:rPr>
        <w:t>8. Деканам факультетов скорректировать учебные планы (</w:t>
      </w:r>
      <w:proofErr w:type="spellStart"/>
      <w:r w:rsidRPr="00ED41DE">
        <w:rPr>
          <w:szCs w:val="26"/>
        </w:rPr>
        <w:t>бакалавриат</w:t>
      </w:r>
      <w:proofErr w:type="spellEnd"/>
      <w:r w:rsidRPr="00ED41DE">
        <w:rPr>
          <w:szCs w:val="26"/>
        </w:rPr>
        <w:t xml:space="preserve">) на 2017-2018 учебный год с учетом </w:t>
      </w:r>
      <w:proofErr w:type="spellStart"/>
      <w:r w:rsidRPr="00ED41DE">
        <w:rPr>
          <w:szCs w:val="26"/>
        </w:rPr>
        <w:t>практикоориентированности</w:t>
      </w:r>
      <w:proofErr w:type="spellEnd"/>
      <w:r w:rsidRPr="00ED41DE">
        <w:rPr>
          <w:szCs w:val="26"/>
        </w:rPr>
        <w:t xml:space="preserve"> образовательных программ и </w:t>
      </w:r>
      <w:proofErr w:type="spellStart"/>
      <w:r w:rsidRPr="00ED41DE">
        <w:rPr>
          <w:szCs w:val="26"/>
        </w:rPr>
        <w:t>сгруппированности</w:t>
      </w:r>
      <w:proofErr w:type="spellEnd"/>
      <w:r w:rsidRPr="00ED41DE">
        <w:rPr>
          <w:szCs w:val="26"/>
        </w:rPr>
        <w:t xml:space="preserve"> практик на выпускном курсе в виде отдельного модуля (в срок до 30.02.2017 г.).</w:t>
      </w:r>
    </w:p>
    <w:p w:rsidR="00FA1FD3" w:rsidRPr="0014191D" w:rsidRDefault="00AE4FD8" w:rsidP="0014191D">
      <w:pPr>
        <w:pStyle w:val="a5"/>
        <w:ind w:firstLine="0"/>
        <w:jc w:val="center"/>
        <w:rPr>
          <w:szCs w:val="26"/>
        </w:rPr>
      </w:pPr>
      <w:r w:rsidRPr="0014191D">
        <w:rPr>
          <w:szCs w:val="26"/>
        </w:rPr>
        <w:t xml:space="preserve"> </w:t>
      </w:r>
      <w:r w:rsidR="00FA1FD3" w:rsidRPr="0014191D">
        <w:rPr>
          <w:szCs w:val="26"/>
        </w:rPr>
        <w:t xml:space="preserve">«За» – </w:t>
      </w:r>
      <w:r w:rsidR="00120977" w:rsidRPr="0014191D">
        <w:rPr>
          <w:szCs w:val="26"/>
        </w:rPr>
        <w:t>21</w:t>
      </w:r>
      <w:r w:rsidR="00FA1FD3" w:rsidRPr="0014191D">
        <w:rPr>
          <w:szCs w:val="26"/>
        </w:rPr>
        <w:t>, «против» – нет, «воздержавшихся» – нет.</w:t>
      </w:r>
    </w:p>
    <w:p w:rsidR="00086AB9" w:rsidRPr="0014191D" w:rsidRDefault="00086AB9" w:rsidP="007222C1">
      <w:pPr>
        <w:tabs>
          <w:tab w:val="left" w:pos="-3969"/>
          <w:tab w:val="left" w:pos="6804"/>
        </w:tabs>
        <w:spacing w:before="120" w:line="360" w:lineRule="auto"/>
        <w:rPr>
          <w:szCs w:val="26"/>
        </w:rPr>
      </w:pPr>
      <w:r w:rsidRPr="0014191D">
        <w:rPr>
          <w:szCs w:val="26"/>
        </w:rPr>
        <w:t xml:space="preserve">Председатель </w:t>
      </w:r>
      <w:r w:rsidRPr="0014191D">
        <w:rPr>
          <w:szCs w:val="26"/>
        </w:rPr>
        <w:tab/>
      </w:r>
      <w:r w:rsidR="004F7305" w:rsidRPr="0014191D">
        <w:rPr>
          <w:szCs w:val="26"/>
        </w:rPr>
        <w:t>Н.Г. Баженова</w:t>
      </w:r>
    </w:p>
    <w:p w:rsidR="00086AB9" w:rsidRPr="0014191D" w:rsidRDefault="00086AB9" w:rsidP="00086AB9">
      <w:pPr>
        <w:pStyle w:val="1"/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14191D">
        <w:rPr>
          <w:szCs w:val="26"/>
        </w:rPr>
        <w:t>Секретарь</w:t>
      </w:r>
      <w:r w:rsidRPr="0014191D">
        <w:rPr>
          <w:szCs w:val="26"/>
        </w:rPr>
        <w:tab/>
        <w:t>И.М. Воротилкина</w:t>
      </w:r>
    </w:p>
    <w:p w:rsidR="00086AB9" w:rsidRPr="0014191D" w:rsidRDefault="00086AB9" w:rsidP="00086AB9">
      <w:pPr>
        <w:spacing w:before="120" w:line="360" w:lineRule="auto"/>
        <w:rPr>
          <w:szCs w:val="26"/>
        </w:rPr>
      </w:pPr>
      <w:r w:rsidRPr="0014191D">
        <w:rPr>
          <w:szCs w:val="26"/>
        </w:rPr>
        <w:t>Верно</w:t>
      </w:r>
      <w:r w:rsidR="00120977" w:rsidRPr="0014191D">
        <w:rPr>
          <w:szCs w:val="26"/>
        </w:rPr>
        <w:t>:</w:t>
      </w:r>
    </w:p>
    <w:p w:rsidR="00086AB9" w:rsidRPr="0014191D" w:rsidRDefault="00086AB9" w:rsidP="0014191D">
      <w:pPr>
        <w:tabs>
          <w:tab w:val="left" w:pos="6800"/>
        </w:tabs>
        <w:spacing w:line="360" w:lineRule="auto"/>
        <w:rPr>
          <w:szCs w:val="26"/>
        </w:rPr>
      </w:pPr>
      <w:r w:rsidRPr="0014191D">
        <w:rPr>
          <w:szCs w:val="26"/>
        </w:rPr>
        <w:t>Документовед ученого совета</w:t>
      </w:r>
      <w:r w:rsidRPr="0014191D">
        <w:rPr>
          <w:szCs w:val="26"/>
        </w:rPr>
        <w:tab/>
        <w:t xml:space="preserve">С.В. </w:t>
      </w:r>
      <w:r w:rsidR="00120977" w:rsidRPr="0014191D">
        <w:rPr>
          <w:szCs w:val="26"/>
        </w:rPr>
        <w:t>Дружинина</w:t>
      </w:r>
    </w:p>
    <w:p w:rsidR="0085324F" w:rsidRPr="0014191D" w:rsidRDefault="0085324F" w:rsidP="0085324F">
      <w:pPr>
        <w:tabs>
          <w:tab w:val="left" w:pos="6760"/>
        </w:tabs>
        <w:spacing w:line="360" w:lineRule="auto"/>
        <w:rPr>
          <w:szCs w:val="26"/>
        </w:rPr>
      </w:pPr>
      <w:r w:rsidRPr="0014191D">
        <w:rPr>
          <w:szCs w:val="26"/>
        </w:rPr>
        <w:t>_________________</w:t>
      </w:r>
    </w:p>
    <w:sectPr w:rsidR="0085324F" w:rsidRPr="0014191D" w:rsidSect="0014191D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A5"/>
    <w:multiLevelType w:val="hybridMultilevel"/>
    <w:tmpl w:val="B77202C4"/>
    <w:lvl w:ilvl="0" w:tplc="D9E6030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D91277E"/>
    <w:multiLevelType w:val="hybridMultilevel"/>
    <w:tmpl w:val="0102EB92"/>
    <w:lvl w:ilvl="0" w:tplc="A82C1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BDE2080"/>
    <w:multiLevelType w:val="hybridMultilevel"/>
    <w:tmpl w:val="FC247F90"/>
    <w:lvl w:ilvl="0" w:tplc="D9E6030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64C0727D"/>
    <w:multiLevelType w:val="hybridMultilevel"/>
    <w:tmpl w:val="EF226B86"/>
    <w:lvl w:ilvl="0" w:tplc="D9E603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652E"/>
    <w:rsid w:val="0003740D"/>
    <w:rsid w:val="00045097"/>
    <w:rsid w:val="00074276"/>
    <w:rsid w:val="000764EF"/>
    <w:rsid w:val="00077F29"/>
    <w:rsid w:val="00086AB9"/>
    <w:rsid w:val="000A6667"/>
    <w:rsid w:val="000B7D13"/>
    <w:rsid w:val="000C5BBF"/>
    <w:rsid w:val="000D5F9E"/>
    <w:rsid w:val="000E047B"/>
    <w:rsid w:val="000E11EB"/>
    <w:rsid w:val="00103A1B"/>
    <w:rsid w:val="00113A9A"/>
    <w:rsid w:val="00116F86"/>
    <w:rsid w:val="00120977"/>
    <w:rsid w:val="001216B1"/>
    <w:rsid w:val="00121AF0"/>
    <w:rsid w:val="0014191D"/>
    <w:rsid w:val="00172103"/>
    <w:rsid w:val="001840B8"/>
    <w:rsid w:val="0018494B"/>
    <w:rsid w:val="001F78C0"/>
    <w:rsid w:val="002027C0"/>
    <w:rsid w:val="00207B9F"/>
    <w:rsid w:val="002314AA"/>
    <w:rsid w:val="00252D7C"/>
    <w:rsid w:val="002A44C1"/>
    <w:rsid w:val="002B3F9C"/>
    <w:rsid w:val="002E7F6D"/>
    <w:rsid w:val="002F2812"/>
    <w:rsid w:val="002F6849"/>
    <w:rsid w:val="00326061"/>
    <w:rsid w:val="00393AB8"/>
    <w:rsid w:val="003E685E"/>
    <w:rsid w:val="003F11DA"/>
    <w:rsid w:val="003F3F46"/>
    <w:rsid w:val="003F69F9"/>
    <w:rsid w:val="00402E48"/>
    <w:rsid w:val="004160A7"/>
    <w:rsid w:val="00422CD1"/>
    <w:rsid w:val="00464B0B"/>
    <w:rsid w:val="00465281"/>
    <w:rsid w:val="004B31F5"/>
    <w:rsid w:val="004C1E76"/>
    <w:rsid w:val="004D0FD1"/>
    <w:rsid w:val="004F2590"/>
    <w:rsid w:val="004F7305"/>
    <w:rsid w:val="00501AD2"/>
    <w:rsid w:val="005052AF"/>
    <w:rsid w:val="00505F83"/>
    <w:rsid w:val="005105A4"/>
    <w:rsid w:val="005234D8"/>
    <w:rsid w:val="00523BB3"/>
    <w:rsid w:val="00544510"/>
    <w:rsid w:val="005544A6"/>
    <w:rsid w:val="005565A3"/>
    <w:rsid w:val="005603C2"/>
    <w:rsid w:val="005610B2"/>
    <w:rsid w:val="005614D3"/>
    <w:rsid w:val="00577660"/>
    <w:rsid w:val="00580A41"/>
    <w:rsid w:val="00587124"/>
    <w:rsid w:val="005A211A"/>
    <w:rsid w:val="005A3459"/>
    <w:rsid w:val="005C0608"/>
    <w:rsid w:val="005D41EE"/>
    <w:rsid w:val="005F22AE"/>
    <w:rsid w:val="0060466C"/>
    <w:rsid w:val="00612B08"/>
    <w:rsid w:val="00615878"/>
    <w:rsid w:val="00636824"/>
    <w:rsid w:val="00651976"/>
    <w:rsid w:val="00654EE2"/>
    <w:rsid w:val="006574ED"/>
    <w:rsid w:val="00682F18"/>
    <w:rsid w:val="00686045"/>
    <w:rsid w:val="006918B9"/>
    <w:rsid w:val="006D4551"/>
    <w:rsid w:val="006D72B0"/>
    <w:rsid w:val="006E3E30"/>
    <w:rsid w:val="006E42EC"/>
    <w:rsid w:val="0070085A"/>
    <w:rsid w:val="00713397"/>
    <w:rsid w:val="007222C1"/>
    <w:rsid w:val="007229DC"/>
    <w:rsid w:val="00724675"/>
    <w:rsid w:val="00743DD5"/>
    <w:rsid w:val="00764241"/>
    <w:rsid w:val="00770D2B"/>
    <w:rsid w:val="00790A7C"/>
    <w:rsid w:val="007945DF"/>
    <w:rsid w:val="007979BE"/>
    <w:rsid w:val="007B67E6"/>
    <w:rsid w:val="007C33C1"/>
    <w:rsid w:val="007D0D87"/>
    <w:rsid w:val="007D30F2"/>
    <w:rsid w:val="007F7239"/>
    <w:rsid w:val="00802EEF"/>
    <w:rsid w:val="00803A1B"/>
    <w:rsid w:val="00803B80"/>
    <w:rsid w:val="00805DC2"/>
    <w:rsid w:val="00810937"/>
    <w:rsid w:val="00820679"/>
    <w:rsid w:val="00825D62"/>
    <w:rsid w:val="00826ADB"/>
    <w:rsid w:val="00827933"/>
    <w:rsid w:val="00830D3B"/>
    <w:rsid w:val="00832132"/>
    <w:rsid w:val="00832C35"/>
    <w:rsid w:val="00847E35"/>
    <w:rsid w:val="0085324F"/>
    <w:rsid w:val="00857738"/>
    <w:rsid w:val="0086284C"/>
    <w:rsid w:val="00866EF6"/>
    <w:rsid w:val="008775AF"/>
    <w:rsid w:val="00885DDC"/>
    <w:rsid w:val="00886209"/>
    <w:rsid w:val="00886604"/>
    <w:rsid w:val="00893CF3"/>
    <w:rsid w:val="0089605E"/>
    <w:rsid w:val="008A5806"/>
    <w:rsid w:val="008B1B4A"/>
    <w:rsid w:val="008C0365"/>
    <w:rsid w:val="008C691F"/>
    <w:rsid w:val="008D550C"/>
    <w:rsid w:val="008D7920"/>
    <w:rsid w:val="008F0A15"/>
    <w:rsid w:val="008F1933"/>
    <w:rsid w:val="008F5BF5"/>
    <w:rsid w:val="0090410A"/>
    <w:rsid w:val="00924FDC"/>
    <w:rsid w:val="00927A11"/>
    <w:rsid w:val="00957EBC"/>
    <w:rsid w:val="00961405"/>
    <w:rsid w:val="009811F3"/>
    <w:rsid w:val="00992746"/>
    <w:rsid w:val="00994080"/>
    <w:rsid w:val="009B11D2"/>
    <w:rsid w:val="009C4317"/>
    <w:rsid w:val="009C4B2C"/>
    <w:rsid w:val="009D4BD3"/>
    <w:rsid w:val="009D7E2C"/>
    <w:rsid w:val="00A121B9"/>
    <w:rsid w:val="00A24565"/>
    <w:rsid w:val="00A43080"/>
    <w:rsid w:val="00A5598F"/>
    <w:rsid w:val="00A73D4B"/>
    <w:rsid w:val="00A767DA"/>
    <w:rsid w:val="00A93345"/>
    <w:rsid w:val="00AB73FD"/>
    <w:rsid w:val="00AC350A"/>
    <w:rsid w:val="00AD3BE2"/>
    <w:rsid w:val="00AD5D3F"/>
    <w:rsid w:val="00AD653F"/>
    <w:rsid w:val="00AE4FD8"/>
    <w:rsid w:val="00AE5160"/>
    <w:rsid w:val="00AF43E3"/>
    <w:rsid w:val="00B10366"/>
    <w:rsid w:val="00B10DBF"/>
    <w:rsid w:val="00B116DF"/>
    <w:rsid w:val="00B11D39"/>
    <w:rsid w:val="00B121D9"/>
    <w:rsid w:val="00B254CC"/>
    <w:rsid w:val="00B260E0"/>
    <w:rsid w:val="00B3565E"/>
    <w:rsid w:val="00B51DF5"/>
    <w:rsid w:val="00B5406C"/>
    <w:rsid w:val="00B634AA"/>
    <w:rsid w:val="00BB6CAA"/>
    <w:rsid w:val="00BC18A1"/>
    <w:rsid w:val="00BC1D08"/>
    <w:rsid w:val="00BD1DDE"/>
    <w:rsid w:val="00BE69F2"/>
    <w:rsid w:val="00BF12DB"/>
    <w:rsid w:val="00C019DD"/>
    <w:rsid w:val="00C0400D"/>
    <w:rsid w:val="00C26B0A"/>
    <w:rsid w:val="00C3454D"/>
    <w:rsid w:val="00C471C4"/>
    <w:rsid w:val="00C5243F"/>
    <w:rsid w:val="00C5403C"/>
    <w:rsid w:val="00C72163"/>
    <w:rsid w:val="00C776B4"/>
    <w:rsid w:val="00C942AD"/>
    <w:rsid w:val="00CA0402"/>
    <w:rsid w:val="00CB31AE"/>
    <w:rsid w:val="00CB5731"/>
    <w:rsid w:val="00CB5AF2"/>
    <w:rsid w:val="00CC3ADA"/>
    <w:rsid w:val="00CC6797"/>
    <w:rsid w:val="00CE271D"/>
    <w:rsid w:val="00CF40E9"/>
    <w:rsid w:val="00D24DB6"/>
    <w:rsid w:val="00D27EBE"/>
    <w:rsid w:val="00D3213E"/>
    <w:rsid w:val="00D471DA"/>
    <w:rsid w:val="00D548DA"/>
    <w:rsid w:val="00D64AFA"/>
    <w:rsid w:val="00D66A63"/>
    <w:rsid w:val="00D703E9"/>
    <w:rsid w:val="00D7138B"/>
    <w:rsid w:val="00D92970"/>
    <w:rsid w:val="00D94F8E"/>
    <w:rsid w:val="00DB7992"/>
    <w:rsid w:val="00DE4388"/>
    <w:rsid w:val="00DF0E41"/>
    <w:rsid w:val="00DF2EBA"/>
    <w:rsid w:val="00DF63CC"/>
    <w:rsid w:val="00DF6AF0"/>
    <w:rsid w:val="00E14EF2"/>
    <w:rsid w:val="00E20584"/>
    <w:rsid w:val="00E2388B"/>
    <w:rsid w:val="00E34F25"/>
    <w:rsid w:val="00E50797"/>
    <w:rsid w:val="00E61010"/>
    <w:rsid w:val="00E721E4"/>
    <w:rsid w:val="00E8582E"/>
    <w:rsid w:val="00E86CD7"/>
    <w:rsid w:val="00E8700C"/>
    <w:rsid w:val="00E965A4"/>
    <w:rsid w:val="00EA6BE2"/>
    <w:rsid w:val="00EB3072"/>
    <w:rsid w:val="00EB50D0"/>
    <w:rsid w:val="00ED047E"/>
    <w:rsid w:val="00ED1D19"/>
    <w:rsid w:val="00ED41DE"/>
    <w:rsid w:val="00EE027C"/>
    <w:rsid w:val="00EF7ABE"/>
    <w:rsid w:val="00F04759"/>
    <w:rsid w:val="00F13FA6"/>
    <w:rsid w:val="00F25E18"/>
    <w:rsid w:val="00F338B1"/>
    <w:rsid w:val="00F3593A"/>
    <w:rsid w:val="00F51980"/>
    <w:rsid w:val="00F5565E"/>
    <w:rsid w:val="00F64DC2"/>
    <w:rsid w:val="00F730F4"/>
    <w:rsid w:val="00F7517C"/>
    <w:rsid w:val="00F75626"/>
    <w:rsid w:val="00F83F32"/>
    <w:rsid w:val="00F84695"/>
    <w:rsid w:val="00F85E2F"/>
    <w:rsid w:val="00F8689D"/>
    <w:rsid w:val="00FA1FD3"/>
    <w:rsid w:val="00FB0E2F"/>
    <w:rsid w:val="00FE04E4"/>
    <w:rsid w:val="00FE2C49"/>
    <w:rsid w:val="00FF5954"/>
    <w:rsid w:val="00FF6865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F352-E415-475B-B292-336CFDFD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13</cp:revision>
  <cp:lastPrinted>2016-11-02T01:46:00Z</cp:lastPrinted>
  <dcterms:created xsi:type="dcterms:W3CDTF">2015-10-27T06:47:00Z</dcterms:created>
  <dcterms:modified xsi:type="dcterms:W3CDTF">2016-11-02T01:47:00Z</dcterms:modified>
</cp:coreProperties>
</file>