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885DDC" w:rsidRDefault="00D94F8E" w:rsidP="00D94F8E">
      <w:pPr>
        <w:spacing w:after="80" w:line="360" w:lineRule="auto"/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МИНОБРНАУКИ  РОССИИ</w:t>
      </w:r>
    </w:p>
    <w:p w:rsidR="00D94F8E" w:rsidRPr="00885DDC" w:rsidRDefault="00D94F8E" w:rsidP="00D94F8E">
      <w:pPr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Федеральное государственное бюджетное образовательное учреждение</w:t>
      </w:r>
      <w:r w:rsidRPr="00885DDC">
        <w:rPr>
          <w:sz w:val="24"/>
          <w:szCs w:val="24"/>
        </w:rPr>
        <w:br/>
        <w:t>высшего профессионального образования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  <w:r w:rsidRPr="00885DDC">
        <w:rPr>
          <w:b/>
          <w:sz w:val="24"/>
          <w:szCs w:val="24"/>
        </w:rPr>
        <w:t>"</w:t>
      </w:r>
      <w:r w:rsidR="00DF2EBA" w:rsidRPr="00885DDC">
        <w:rPr>
          <w:b/>
          <w:sz w:val="24"/>
          <w:szCs w:val="24"/>
        </w:rPr>
        <w:t>Приамурский государственный университет имени Шолом-Алейхема</w:t>
      </w:r>
      <w:r w:rsidRPr="00885DDC">
        <w:rPr>
          <w:b/>
          <w:sz w:val="24"/>
          <w:szCs w:val="24"/>
        </w:rPr>
        <w:t>"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</w:p>
    <w:p w:rsidR="00F13FA6" w:rsidRPr="00885DDC" w:rsidRDefault="00F13FA6">
      <w:pPr>
        <w:spacing w:before="24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ВЫПИСКА ИЗ ПРОТОКОЛА</w:t>
      </w:r>
    </w:p>
    <w:p w:rsidR="00F13FA6" w:rsidRPr="00885DDC" w:rsidRDefault="009D4BD3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 w:rsidRPr="00885DDC">
        <w:rPr>
          <w:sz w:val="24"/>
          <w:szCs w:val="24"/>
          <w:u w:val="single"/>
        </w:rPr>
        <w:t>2</w:t>
      </w:r>
      <w:r w:rsidR="00961405">
        <w:rPr>
          <w:sz w:val="24"/>
          <w:szCs w:val="24"/>
          <w:u w:val="single"/>
        </w:rPr>
        <w:t>6</w:t>
      </w:r>
      <w:r w:rsidR="00615878" w:rsidRPr="00885DDC">
        <w:rPr>
          <w:sz w:val="24"/>
          <w:szCs w:val="24"/>
          <w:u w:val="single"/>
        </w:rPr>
        <w:t>.</w:t>
      </w:r>
      <w:r w:rsidR="00924FDC">
        <w:rPr>
          <w:sz w:val="24"/>
          <w:szCs w:val="24"/>
          <w:u w:val="single"/>
        </w:rPr>
        <w:t>0</w:t>
      </w:r>
      <w:r w:rsidR="00961405">
        <w:rPr>
          <w:sz w:val="24"/>
          <w:szCs w:val="24"/>
          <w:u w:val="single"/>
        </w:rPr>
        <w:t>6</w:t>
      </w:r>
      <w:r w:rsidR="00113A9A" w:rsidRPr="00885DDC">
        <w:rPr>
          <w:sz w:val="24"/>
          <w:szCs w:val="24"/>
          <w:u w:val="single"/>
        </w:rPr>
        <w:t>.201</w:t>
      </w:r>
      <w:r w:rsidR="00924FDC">
        <w:rPr>
          <w:sz w:val="24"/>
          <w:szCs w:val="24"/>
          <w:u w:val="single"/>
        </w:rPr>
        <w:t>2</w:t>
      </w:r>
      <w:r w:rsidR="00F13FA6" w:rsidRPr="00885DDC">
        <w:rPr>
          <w:sz w:val="24"/>
          <w:szCs w:val="24"/>
          <w:u w:val="single"/>
        </w:rPr>
        <w:t xml:space="preserve"> г.  </w:t>
      </w:r>
      <w:r w:rsidR="00F13FA6" w:rsidRPr="00885DDC">
        <w:rPr>
          <w:sz w:val="24"/>
          <w:szCs w:val="24"/>
        </w:rPr>
        <w:t xml:space="preserve">№ </w:t>
      </w:r>
      <w:r w:rsidR="00D94F8E" w:rsidRPr="00885DDC">
        <w:rPr>
          <w:sz w:val="24"/>
          <w:szCs w:val="24"/>
          <w:u w:val="single"/>
        </w:rPr>
        <w:t>0</w:t>
      </w:r>
      <w:r w:rsidR="00961405">
        <w:rPr>
          <w:sz w:val="24"/>
          <w:szCs w:val="24"/>
          <w:u w:val="single"/>
        </w:rPr>
        <w:t>8</w:t>
      </w:r>
    </w:p>
    <w:p w:rsidR="00F13FA6" w:rsidRPr="00885DDC" w:rsidRDefault="00F64DC2">
      <w:pPr>
        <w:pStyle w:val="1"/>
        <w:spacing w:before="120" w:after="120"/>
        <w:rPr>
          <w:sz w:val="24"/>
          <w:szCs w:val="24"/>
        </w:rPr>
      </w:pPr>
      <w:r w:rsidRPr="00885DDC">
        <w:rPr>
          <w:sz w:val="24"/>
          <w:szCs w:val="24"/>
        </w:rPr>
        <w:t>Заседания ученого совета</w:t>
      </w:r>
    </w:p>
    <w:p w:rsidR="00F13FA6" w:rsidRPr="00885DDC" w:rsidRDefault="00F13FA6" w:rsidP="00636824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885DDC">
        <w:rPr>
          <w:sz w:val="24"/>
          <w:szCs w:val="24"/>
        </w:rPr>
        <w:t>Пред</w:t>
      </w:r>
      <w:r w:rsidR="00857738" w:rsidRPr="00885DDC">
        <w:rPr>
          <w:sz w:val="24"/>
          <w:szCs w:val="24"/>
        </w:rPr>
        <w:t>седатель</w:t>
      </w:r>
      <w:r w:rsidR="00857738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- Л.С. Гринкруг</w:t>
      </w:r>
    </w:p>
    <w:p w:rsidR="00F13FA6" w:rsidRPr="00885DDC" w:rsidRDefault="00636824" w:rsidP="00636824">
      <w:pPr>
        <w:tabs>
          <w:tab w:val="left" w:pos="1900"/>
        </w:tabs>
        <w:spacing w:after="120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</w:r>
      <w:r w:rsidR="00F13FA6" w:rsidRPr="00885DDC">
        <w:rPr>
          <w:sz w:val="24"/>
          <w:szCs w:val="24"/>
        </w:rPr>
        <w:t xml:space="preserve">- </w:t>
      </w:r>
      <w:r w:rsidR="00D94F8E" w:rsidRPr="00885DDC">
        <w:rPr>
          <w:sz w:val="24"/>
          <w:szCs w:val="24"/>
        </w:rPr>
        <w:t xml:space="preserve">И.М. </w:t>
      </w:r>
      <w:proofErr w:type="spellStart"/>
      <w:r w:rsidR="00D94F8E" w:rsidRPr="00885DDC">
        <w:rPr>
          <w:sz w:val="24"/>
          <w:szCs w:val="24"/>
        </w:rPr>
        <w:t>Воротилкина</w:t>
      </w:r>
      <w:proofErr w:type="spellEnd"/>
    </w:p>
    <w:p w:rsidR="00F13FA6" w:rsidRPr="00885DDC" w:rsidRDefault="00F13FA6">
      <w:pPr>
        <w:spacing w:before="240" w:after="120"/>
        <w:rPr>
          <w:sz w:val="24"/>
          <w:szCs w:val="24"/>
        </w:rPr>
      </w:pPr>
      <w:r w:rsidRPr="00885DDC">
        <w:rPr>
          <w:sz w:val="24"/>
          <w:szCs w:val="24"/>
        </w:rPr>
        <w:t xml:space="preserve">Присутствовали: </w:t>
      </w:r>
      <w:r w:rsidRPr="00885DDC">
        <w:rPr>
          <w:sz w:val="24"/>
          <w:szCs w:val="24"/>
          <w:u w:val="single"/>
        </w:rPr>
        <w:t>2</w:t>
      </w:r>
      <w:r w:rsidR="00961405">
        <w:rPr>
          <w:sz w:val="24"/>
          <w:szCs w:val="24"/>
          <w:u w:val="single"/>
        </w:rPr>
        <w:t>1</w:t>
      </w:r>
      <w:r w:rsidR="00FB0E2F" w:rsidRPr="00885DDC">
        <w:rPr>
          <w:sz w:val="24"/>
          <w:szCs w:val="24"/>
        </w:rPr>
        <w:t xml:space="preserve"> член</w:t>
      </w:r>
      <w:r w:rsidRPr="00885DDC">
        <w:rPr>
          <w:sz w:val="24"/>
          <w:szCs w:val="24"/>
        </w:rPr>
        <w:t xml:space="preserve"> ученого совета </w:t>
      </w:r>
      <w:r w:rsidR="00FB0E2F" w:rsidRPr="00885DDC">
        <w:rPr>
          <w:sz w:val="24"/>
          <w:szCs w:val="24"/>
        </w:rPr>
        <w:t xml:space="preserve">из </w:t>
      </w:r>
      <w:r w:rsidR="00DF2EBA" w:rsidRPr="00885DDC">
        <w:rPr>
          <w:sz w:val="24"/>
          <w:szCs w:val="24"/>
        </w:rPr>
        <w:t>28</w:t>
      </w:r>
      <w:r w:rsidR="00FB0E2F" w:rsidRPr="00885DDC">
        <w:rPr>
          <w:sz w:val="24"/>
          <w:szCs w:val="24"/>
        </w:rPr>
        <w:t xml:space="preserve"> </w:t>
      </w:r>
      <w:r w:rsidRPr="00885DDC">
        <w:rPr>
          <w:sz w:val="24"/>
          <w:szCs w:val="24"/>
        </w:rPr>
        <w:t>(явочный лист прилагается).</w:t>
      </w:r>
    </w:p>
    <w:p w:rsidR="0003740D" w:rsidRPr="00885DDC" w:rsidRDefault="0003740D" w:rsidP="00E31169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 w:rsidRPr="00885DDC">
        <w:rPr>
          <w:sz w:val="24"/>
          <w:szCs w:val="24"/>
        </w:rPr>
        <w:t>ПОВЕСТКА ДНЯ</w:t>
      </w:r>
      <w:r w:rsidR="00820679">
        <w:rPr>
          <w:sz w:val="24"/>
          <w:szCs w:val="24"/>
        </w:rPr>
        <w:t>:</w:t>
      </w:r>
    </w:p>
    <w:p w:rsidR="00077F29" w:rsidRPr="003929D1" w:rsidRDefault="00E31169" w:rsidP="00E3116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77F29" w:rsidRPr="003929D1">
        <w:rPr>
          <w:sz w:val="24"/>
          <w:szCs w:val="24"/>
        </w:rPr>
        <w:t>. </w:t>
      </w:r>
      <w:r>
        <w:rPr>
          <w:sz w:val="24"/>
          <w:szCs w:val="24"/>
        </w:rPr>
        <w:t>О ходе реализации Стратегии развития университета в 2011-2012 г. и утверждении плана работы университета на 2012-2013 учебный год</w:t>
      </w:r>
      <w:r w:rsidRPr="003929D1">
        <w:rPr>
          <w:sz w:val="24"/>
          <w:szCs w:val="24"/>
        </w:rPr>
        <w:t xml:space="preserve"> </w:t>
      </w:r>
      <w:r w:rsidR="00250959">
        <w:rPr>
          <w:sz w:val="24"/>
          <w:szCs w:val="24"/>
        </w:rPr>
        <w:t>Доклад</w:t>
      </w:r>
      <w:r w:rsidR="00077F29">
        <w:rPr>
          <w:sz w:val="24"/>
          <w:szCs w:val="24"/>
        </w:rPr>
        <w:t xml:space="preserve"> </w:t>
      </w:r>
      <w:proofErr w:type="spellStart"/>
      <w:r w:rsidR="008D550C">
        <w:rPr>
          <w:sz w:val="24"/>
          <w:szCs w:val="24"/>
        </w:rPr>
        <w:t>Гринкруга</w:t>
      </w:r>
      <w:proofErr w:type="spellEnd"/>
      <w:r w:rsidR="008D550C">
        <w:rPr>
          <w:sz w:val="24"/>
          <w:szCs w:val="24"/>
        </w:rPr>
        <w:t xml:space="preserve"> Л.С</w:t>
      </w:r>
      <w:r w:rsidR="00077F29" w:rsidRPr="003929D1">
        <w:rPr>
          <w:sz w:val="24"/>
          <w:szCs w:val="24"/>
        </w:rPr>
        <w:t>.</w:t>
      </w:r>
    </w:p>
    <w:p w:rsidR="00077F29" w:rsidRPr="003929D1" w:rsidRDefault="00077F29" w:rsidP="00E31169">
      <w:pPr>
        <w:pStyle w:val="a4"/>
        <w:spacing w:before="120" w:line="240" w:lineRule="auto"/>
        <w:ind w:firstLine="0"/>
        <w:rPr>
          <w:sz w:val="24"/>
          <w:szCs w:val="24"/>
        </w:rPr>
      </w:pPr>
      <w:r w:rsidRPr="003929D1">
        <w:rPr>
          <w:sz w:val="24"/>
          <w:szCs w:val="24"/>
        </w:rPr>
        <w:t xml:space="preserve">СЛУШАЛИ: </w:t>
      </w:r>
    </w:p>
    <w:p w:rsidR="001D241A" w:rsidRPr="003929D1" w:rsidRDefault="008D550C" w:rsidP="00E31169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ГРИНКРУГ Л.С</w:t>
      </w:r>
      <w:r w:rsidR="00077F29" w:rsidRPr="003929D1">
        <w:rPr>
          <w:sz w:val="24"/>
          <w:szCs w:val="24"/>
        </w:rPr>
        <w:t xml:space="preserve">. – </w:t>
      </w:r>
      <w:r>
        <w:rPr>
          <w:sz w:val="24"/>
          <w:szCs w:val="24"/>
        </w:rPr>
        <w:t>ректор университета</w:t>
      </w:r>
      <w:r w:rsidR="00077F29" w:rsidRPr="003929D1">
        <w:rPr>
          <w:sz w:val="24"/>
          <w:szCs w:val="24"/>
        </w:rPr>
        <w:t xml:space="preserve">. </w:t>
      </w:r>
      <w:r w:rsidR="001D241A">
        <w:rPr>
          <w:sz w:val="24"/>
          <w:szCs w:val="24"/>
        </w:rPr>
        <w:t>Доложил о ходе реализации Стратегии развития университета в 2011-2012 г. и представил на утверждение</w:t>
      </w:r>
      <w:r w:rsidR="00E31169">
        <w:rPr>
          <w:sz w:val="24"/>
          <w:szCs w:val="24"/>
        </w:rPr>
        <w:t xml:space="preserve"> план работы университета на 2012-2013 учебный год.</w:t>
      </w:r>
    </w:p>
    <w:p w:rsidR="00077F29" w:rsidRPr="003929D1" w:rsidRDefault="00077F29" w:rsidP="00E31169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r w:rsidRPr="003929D1">
        <w:rPr>
          <w:sz w:val="24"/>
          <w:szCs w:val="24"/>
        </w:rPr>
        <w:t>После обмена мнениями,</w:t>
      </w:r>
    </w:p>
    <w:p w:rsidR="00077F29" w:rsidRPr="003929D1" w:rsidRDefault="00077F29" w:rsidP="00E31169">
      <w:pPr>
        <w:pStyle w:val="a4"/>
        <w:spacing w:line="240" w:lineRule="auto"/>
        <w:ind w:firstLine="0"/>
        <w:rPr>
          <w:sz w:val="24"/>
          <w:szCs w:val="24"/>
        </w:rPr>
      </w:pPr>
      <w:r w:rsidRPr="003929D1">
        <w:rPr>
          <w:sz w:val="24"/>
          <w:szCs w:val="24"/>
        </w:rPr>
        <w:t>ПОСТАНОВИЛИ:</w:t>
      </w:r>
    </w:p>
    <w:p w:rsidR="001D241A" w:rsidRDefault="001D241A" w:rsidP="00E31169">
      <w:pPr>
        <w:pStyle w:val="a9"/>
        <w:spacing w:after="0" w:line="240" w:lineRule="auto"/>
        <w:rPr>
          <w:sz w:val="24"/>
          <w:szCs w:val="24"/>
        </w:rPr>
      </w:pPr>
      <w:r w:rsidRPr="006058F9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отчет ректора Л.С. </w:t>
      </w:r>
      <w:proofErr w:type="spellStart"/>
      <w:r>
        <w:rPr>
          <w:sz w:val="24"/>
          <w:szCs w:val="24"/>
        </w:rPr>
        <w:t>Гринкруга</w:t>
      </w:r>
      <w:proofErr w:type="spellEnd"/>
      <w:r>
        <w:rPr>
          <w:sz w:val="24"/>
          <w:szCs w:val="24"/>
        </w:rPr>
        <w:t xml:space="preserve"> о работе университета по </w:t>
      </w:r>
      <w:r w:rsidRPr="006058F9">
        <w:rPr>
          <w:sz w:val="24"/>
          <w:szCs w:val="24"/>
        </w:rPr>
        <w:t>реализации Стратегии развития университета в 2011-2012 году</w:t>
      </w:r>
      <w:r>
        <w:rPr>
          <w:sz w:val="24"/>
          <w:szCs w:val="24"/>
        </w:rPr>
        <w:t xml:space="preserve">. 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 Утвердить план работы университета </w:t>
      </w:r>
      <w:r w:rsidRPr="006058F9">
        <w:rPr>
          <w:sz w:val="24"/>
          <w:szCs w:val="24"/>
        </w:rPr>
        <w:t xml:space="preserve">на 2012-2013 </w:t>
      </w:r>
      <w:proofErr w:type="spellStart"/>
      <w:r w:rsidRPr="006058F9">
        <w:rPr>
          <w:sz w:val="24"/>
          <w:szCs w:val="24"/>
        </w:rPr>
        <w:t>уч</w:t>
      </w:r>
      <w:proofErr w:type="gramStart"/>
      <w:r w:rsidRPr="006058F9">
        <w:rPr>
          <w:sz w:val="24"/>
          <w:szCs w:val="24"/>
        </w:rPr>
        <w:t>.г</w:t>
      </w:r>
      <w:proofErr w:type="gramEnd"/>
      <w:r w:rsidRPr="006058F9"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 Считать основными задачами работы вуза на </w:t>
      </w:r>
      <w:r w:rsidRPr="006058F9">
        <w:rPr>
          <w:sz w:val="24"/>
          <w:szCs w:val="24"/>
        </w:rPr>
        <w:t xml:space="preserve">2012-2013 </w:t>
      </w:r>
      <w:proofErr w:type="spellStart"/>
      <w:r w:rsidRPr="006058F9"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>.: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 w:rsidRPr="00A40FF9">
        <w:rPr>
          <w:sz w:val="24"/>
          <w:szCs w:val="24"/>
        </w:rPr>
        <w:t>3.1.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области стратегии развития университета (ректор университета Л.С. </w:t>
      </w:r>
      <w:proofErr w:type="spellStart"/>
      <w:r>
        <w:rPr>
          <w:sz w:val="24"/>
          <w:szCs w:val="24"/>
        </w:rPr>
        <w:t>Гринкруг</w:t>
      </w:r>
      <w:proofErr w:type="spellEnd"/>
      <w:r>
        <w:rPr>
          <w:sz w:val="24"/>
          <w:szCs w:val="24"/>
        </w:rPr>
        <w:t>):</w:t>
      </w:r>
    </w:p>
    <w:p w:rsidR="001D241A" w:rsidRPr="004930FF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</w:t>
      </w:r>
      <w:r w:rsidRPr="004930FF">
        <w:rPr>
          <w:sz w:val="24"/>
          <w:szCs w:val="24"/>
        </w:rPr>
        <w:t>заверш</w:t>
      </w:r>
      <w:r>
        <w:rPr>
          <w:sz w:val="24"/>
          <w:szCs w:val="24"/>
        </w:rPr>
        <w:t>ение</w:t>
      </w:r>
      <w:r w:rsidRPr="004930FF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я</w:t>
      </w:r>
      <w:r w:rsidRPr="004930FF">
        <w:rPr>
          <w:sz w:val="24"/>
          <w:szCs w:val="24"/>
        </w:rPr>
        <w:t xml:space="preserve"> и утвер</w:t>
      </w:r>
      <w:r>
        <w:rPr>
          <w:sz w:val="24"/>
          <w:szCs w:val="24"/>
        </w:rPr>
        <w:t>ждение</w:t>
      </w:r>
      <w:r w:rsidRPr="004930FF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а</w:t>
      </w:r>
      <w:r w:rsidRPr="00493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Попечительского </w:t>
      </w:r>
      <w:r w:rsidRPr="004930FF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(совета) университета;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 обеспечение вовлечения </w:t>
      </w:r>
      <w:r w:rsidRPr="00CB3AF4">
        <w:rPr>
          <w:sz w:val="24"/>
          <w:szCs w:val="24"/>
        </w:rPr>
        <w:t>работодателей в развити</w:t>
      </w:r>
      <w:r>
        <w:rPr>
          <w:sz w:val="24"/>
          <w:szCs w:val="24"/>
        </w:rPr>
        <w:t>е</w:t>
      </w:r>
      <w:r w:rsidRPr="00CB3AF4">
        <w:rPr>
          <w:sz w:val="24"/>
          <w:szCs w:val="24"/>
        </w:rPr>
        <w:t xml:space="preserve"> материально-технической (лабораторной) базы специальностей</w:t>
      </w:r>
      <w:r>
        <w:rPr>
          <w:sz w:val="24"/>
          <w:szCs w:val="24"/>
        </w:rPr>
        <w:t>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обеспечение с</w:t>
      </w:r>
      <w:r w:rsidRPr="007A4C2C">
        <w:rPr>
          <w:sz w:val="24"/>
          <w:szCs w:val="24"/>
        </w:rPr>
        <w:t>ертификаци</w:t>
      </w:r>
      <w:r>
        <w:rPr>
          <w:sz w:val="24"/>
          <w:szCs w:val="24"/>
        </w:rPr>
        <w:t>и</w:t>
      </w:r>
      <w:r w:rsidRPr="007A4C2C">
        <w:rPr>
          <w:sz w:val="24"/>
          <w:szCs w:val="24"/>
        </w:rPr>
        <w:t xml:space="preserve"> университета по ряду направлений подготовки по критериям органа по международной</w:t>
      </w:r>
      <w:r>
        <w:rPr>
          <w:sz w:val="24"/>
          <w:szCs w:val="24"/>
        </w:rPr>
        <w:t xml:space="preserve"> сертификации IES </w:t>
      </w:r>
      <w:proofErr w:type="spellStart"/>
      <w:r>
        <w:rPr>
          <w:sz w:val="24"/>
          <w:szCs w:val="24"/>
        </w:rPr>
        <w:t>Ltd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London</w:t>
      </w:r>
      <w:proofErr w:type="spellEnd"/>
      <w:r>
        <w:rPr>
          <w:sz w:val="24"/>
          <w:szCs w:val="24"/>
        </w:rPr>
        <w:t>);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обеспечение у</w:t>
      </w:r>
      <w:r w:rsidRPr="00F40C4B">
        <w:rPr>
          <w:sz w:val="24"/>
          <w:szCs w:val="24"/>
        </w:rPr>
        <w:t>части</w:t>
      </w:r>
      <w:r>
        <w:rPr>
          <w:sz w:val="24"/>
          <w:szCs w:val="24"/>
        </w:rPr>
        <w:t>я университета</w:t>
      </w:r>
      <w:r w:rsidRPr="00F40C4B">
        <w:rPr>
          <w:sz w:val="24"/>
          <w:szCs w:val="24"/>
        </w:rPr>
        <w:t xml:space="preserve"> в </w:t>
      </w:r>
      <w:r>
        <w:rPr>
          <w:sz w:val="24"/>
          <w:szCs w:val="24"/>
        </w:rPr>
        <w:t>создании сертификационного органа</w:t>
      </w:r>
      <w:r w:rsidRPr="00F40C4B">
        <w:rPr>
          <w:sz w:val="24"/>
          <w:szCs w:val="24"/>
        </w:rPr>
        <w:t xml:space="preserve">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</w:t>
      </w:r>
      <w:r>
        <w:rPr>
          <w:sz w:val="24"/>
          <w:szCs w:val="24"/>
        </w:rPr>
        <w:t>.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 В области учебной работы (первый проректор по УР Н.Г. Баженова, проректор по </w:t>
      </w:r>
      <w:proofErr w:type="spellStart"/>
      <w:r>
        <w:rPr>
          <w:sz w:val="24"/>
          <w:szCs w:val="24"/>
        </w:rPr>
        <w:t>УРиИ</w:t>
      </w:r>
      <w:proofErr w:type="spellEnd"/>
      <w:r>
        <w:rPr>
          <w:sz w:val="24"/>
          <w:szCs w:val="24"/>
        </w:rPr>
        <w:t>—директор института открытого образования Р.И. Баженов):</w:t>
      </w:r>
    </w:p>
    <w:p w:rsidR="001D241A" w:rsidRPr="004930FF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продолжение р</w:t>
      </w:r>
      <w:r w:rsidRPr="004930FF">
        <w:rPr>
          <w:sz w:val="24"/>
          <w:szCs w:val="24"/>
        </w:rPr>
        <w:t>абот</w:t>
      </w:r>
      <w:r>
        <w:rPr>
          <w:sz w:val="24"/>
          <w:szCs w:val="24"/>
        </w:rPr>
        <w:t>ы</w:t>
      </w:r>
      <w:r w:rsidRPr="004930FF">
        <w:rPr>
          <w:sz w:val="24"/>
          <w:szCs w:val="24"/>
        </w:rPr>
        <w:t xml:space="preserve"> по расширению и совершенствованию структуры подготовки кадров по следующим направлениям: открытие новых направлений подготовки СПО</w:t>
      </w:r>
      <w:r>
        <w:rPr>
          <w:sz w:val="24"/>
          <w:szCs w:val="24"/>
        </w:rPr>
        <w:t>,</w:t>
      </w:r>
      <w:r w:rsidRPr="004930FF">
        <w:rPr>
          <w:sz w:val="24"/>
          <w:szCs w:val="24"/>
        </w:rPr>
        <w:t> открытие и совершенствование подготовки ВПО по техническим и естественнонаучным специальностям</w:t>
      </w:r>
      <w:r>
        <w:rPr>
          <w:sz w:val="24"/>
          <w:szCs w:val="24"/>
        </w:rPr>
        <w:t>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 открытие филиала университета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 Владивостоке;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развертывание института открытого образования по реализации программ ВПО в сокращенные сроки, в т.ч. с использованием дистанционных технологий.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 В области научной деятельности (проректор по </w:t>
      </w:r>
      <w:proofErr w:type="spellStart"/>
      <w:r>
        <w:rPr>
          <w:sz w:val="24"/>
          <w:szCs w:val="24"/>
        </w:rPr>
        <w:t>НРиИ</w:t>
      </w:r>
      <w:proofErr w:type="spellEnd"/>
      <w:r>
        <w:rPr>
          <w:sz w:val="24"/>
          <w:szCs w:val="24"/>
        </w:rPr>
        <w:t xml:space="preserve"> П.Н. Толстогузов):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завершение работы по открытию объединенных советов по специальностям 13.00.01 и 13.00.08 с ДВГГУ, по специальности 13.00.04 с ДВГАФК и базового совета по специальности 08.00.05;</w:t>
      </w:r>
    </w:p>
    <w:p w:rsidR="001D241A" w:rsidRPr="002962D8" w:rsidRDefault="001D241A" w:rsidP="001D241A">
      <w:pPr>
        <w:pStyle w:val="a9"/>
        <w:spacing w:after="0" w:line="240" w:lineRule="auto"/>
        <w:rPr>
          <w:sz w:val="24"/>
          <w:szCs w:val="24"/>
        </w:rPr>
      </w:pPr>
      <w:r w:rsidRPr="002962D8">
        <w:rPr>
          <w:sz w:val="24"/>
          <w:szCs w:val="24"/>
        </w:rPr>
        <w:t>– включение «Вестника ПГУ им. Шолом-Алейхема» в Перечень журналов, рекомендуемых ВАК</w:t>
      </w:r>
      <w:r>
        <w:rPr>
          <w:sz w:val="24"/>
          <w:szCs w:val="24"/>
        </w:rPr>
        <w:t xml:space="preserve"> и </w:t>
      </w:r>
      <w:r w:rsidRPr="002962D8">
        <w:rPr>
          <w:sz w:val="24"/>
          <w:szCs w:val="24"/>
        </w:rPr>
        <w:t xml:space="preserve">в РИНЦ; </w:t>
      </w:r>
    </w:p>
    <w:p w:rsidR="001D241A" w:rsidRPr="002962D8" w:rsidRDefault="001D241A" w:rsidP="001D241A">
      <w:pPr>
        <w:pStyle w:val="a9"/>
        <w:spacing w:after="0" w:line="240" w:lineRule="auto"/>
        <w:rPr>
          <w:sz w:val="24"/>
          <w:szCs w:val="24"/>
        </w:rPr>
      </w:pPr>
      <w:r w:rsidRPr="002962D8">
        <w:rPr>
          <w:sz w:val="24"/>
          <w:szCs w:val="24"/>
        </w:rPr>
        <w:lastRenderedPageBreak/>
        <w:t xml:space="preserve">– обеспечение 100% регистрации </w:t>
      </w:r>
      <w:proofErr w:type="gramStart"/>
      <w:r w:rsidRPr="002962D8">
        <w:rPr>
          <w:sz w:val="24"/>
          <w:szCs w:val="24"/>
        </w:rPr>
        <w:t>штатных</w:t>
      </w:r>
      <w:proofErr w:type="gramEnd"/>
      <w:r w:rsidRPr="002962D8">
        <w:rPr>
          <w:sz w:val="24"/>
          <w:szCs w:val="24"/>
        </w:rPr>
        <w:t xml:space="preserve"> ППС университета в РИНЦ;</w:t>
      </w:r>
    </w:p>
    <w:p w:rsidR="001D241A" w:rsidRPr="002962D8" w:rsidRDefault="001D241A" w:rsidP="001D241A">
      <w:pPr>
        <w:pStyle w:val="a9"/>
        <w:spacing w:after="0" w:line="240" w:lineRule="auto"/>
        <w:rPr>
          <w:sz w:val="24"/>
          <w:szCs w:val="24"/>
        </w:rPr>
      </w:pPr>
      <w:r w:rsidRPr="002962D8">
        <w:rPr>
          <w:sz w:val="24"/>
          <w:szCs w:val="24"/>
        </w:rPr>
        <w:t>– обеспечение привлечения внешнего финансирования из средств целевых программ и государственных фондов для реализации НИР в объеме не менее 10 млн</w:t>
      </w:r>
      <w:proofErr w:type="gramStart"/>
      <w:r w:rsidRPr="002962D8">
        <w:rPr>
          <w:sz w:val="24"/>
          <w:szCs w:val="24"/>
        </w:rPr>
        <w:t>.р</w:t>
      </w:r>
      <w:proofErr w:type="gramEnd"/>
      <w:r w:rsidRPr="002962D8">
        <w:rPr>
          <w:sz w:val="24"/>
          <w:szCs w:val="24"/>
        </w:rPr>
        <w:t>уб.;</w:t>
      </w:r>
    </w:p>
    <w:p w:rsidR="001D241A" w:rsidRPr="002962D8" w:rsidRDefault="001D241A" w:rsidP="001D241A">
      <w:pPr>
        <w:pStyle w:val="a9"/>
        <w:spacing w:after="0" w:line="240" w:lineRule="auto"/>
        <w:rPr>
          <w:sz w:val="24"/>
          <w:szCs w:val="24"/>
        </w:rPr>
      </w:pPr>
      <w:r w:rsidRPr="002962D8">
        <w:rPr>
          <w:sz w:val="24"/>
          <w:szCs w:val="24"/>
        </w:rPr>
        <w:t>– проведение не менее 12 международных и всероссийских научных и научно-практических конференций (в т.ч. по всем аккредитуемым УГНС);</w:t>
      </w:r>
    </w:p>
    <w:p w:rsidR="001D241A" w:rsidRPr="002962D8" w:rsidRDefault="001D241A" w:rsidP="001D241A">
      <w:pPr>
        <w:pStyle w:val="a9"/>
        <w:spacing w:after="0" w:line="240" w:lineRule="auto"/>
        <w:rPr>
          <w:sz w:val="24"/>
          <w:szCs w:val="24"/>
        </w:rPr>
      </w:pPr>
      <w:r w:rsidRPr="002962D8">
        <w:rPr>
          <w:sz w:val="24"/>
          <w:szCs w:val="24"/>
        </w:rPr>
        <w:t>– </w:t>
      </w:r>
      <w:r>
        <w:rPr>
          <w:sz w:val="24"/>
          <w:szCs w:val="24"/>
        </w:rPr>
        <w:t xml:space="preserve">повышение результативности ППС в публикации статей в журналах Перечня ВАК, обеспечение </w:t>
      </w:r>
      <w:r w:rsidRPr="002962D8">
        <w:rPr>
          <w:sz w:val="24"/>
          <w:szCs w:val="24"/>
        </w:rPr>
        <w:t>публикаци</w:t>
      </w:r>
      <w:r>
        <w:rPr>
          <w:sz w:val="24"/>
          <w:szCs w:val="24"/>
        </w:rPr>
        <w:t>и</w:t>
      </w:r>
      <w:r w:rsidRPr="002962D8">
        <w:rPr>
          <w:sz w:val="24"/>
          <w:szCs w:val="24"/>
        </w:rPr>
        <w:t xml:space="preserve"> не менее 100 научных статей в научных изданиях, рекомендованных ВАК </w:t>
      </w:r>
      <w:proofErr w:type="spellStart"/>
      <w:r w:rsidRPr="002962D8">
        <w:rPr>
          <w:sz w:val="24"/>
          <w:szCs w:val="24"/>
        </w:rPr>
        <w:t>Минобрнауки</w:t>
      </w:r>
      <w:proofErr w:type="spellEnd"/>
      <w:r w:rsidRPr="002962D8">
        <w:rPr>
          <w:sz w:val="24"/>
          <w:szCs w:val="24"/>
        </w:rPr>
        <w:t xml:space="preserve"> РФ для публикации результатов исследований докторских и кандидатских диссертаций, в т.ч. не менее 5 в зарубежных журналах;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 w:rsidRPr="002962D8">
        <w:rPr>
          <w:sz w:val="24"/>
          <w:szCs w:val="24"/>
        </w:rPr>
        <w:t xml:space="preserve">– издание </w:t>
      </w:r>
      <w:r>
        <w:rPr>
          <w:sz w:val="24"/>
          <w:szCs w:val="24"/>
        </w:rPr>
        <w:t>ППС университета не менее 15 монографий;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повышение результативности направляемых на конкурсы грантов заявок путем повышения качества подготовки заявок и организационной работы;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обеспечение участия в конкурсах по привлечению внешнего финансирования не менее 60% штатных ППС.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3.4. В области подготовки научно-педагогических кадров (проректор по </w:t>
      </w:r>
      <w:proofErr w:type="spellStart"/>
      <w:r>
        <w:rPr>
          <w:sz w:val="24"/>
          <w:szCs w:val="24"/>
        </w:rPr>
        <w:t>НРиИ</w:t>
      </w:r>
      <w:proofErr w:type="spellEnd"/>
      <w:r>
        <w:rPr>
          <w:sz w:val="24"/>
          <w:szCs w:val="24"/>
        </w:rPr>
        <w:t xml:space="preserve"> П.Н. Толстогузов):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 доведение показателя </w:t>
      </w:r>
      <w:proofErr w:type="spellStart"/>
      <w:r>
        <w:rPr>
          <w:sz w:val="24"/>
          <w:szCs w:val="24"/>
        </w:rPr>
        <w:t>остепененности</w:t>
      </w:r>
      <w:proofErr w:type="spellEnd"/>
      <w:r>
        <w:rPr>
          <w:sz w:val="24"/>
          <w:szCs w:val="24"/>
        </w:rPr>
        <w:t xml:space="preserve"> </w:t>
      </w:r>
      <w:r w:rsidRPr="002962D8">
        <w:rPr>
          <w:sz w:val="24"/>
          <w:szCs w:val="24"/>
        </w:rPr>
        <w:t>до 80%</w:t>
      </w:r>
      <w:r>
        <w:rPr>
          <w:sz w:val="24"/>
          <w:szCs w:val="24"/>
        </w:rPr>
        <w:t>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 обеспечение в </w:t>
      </w:r>
      <w:r w:rsidRPr="002962D8">
        <w:rPr>
          <w:sz w:val="24"/>
          <w:szCs w:val="24"/>
        </w:rPr>
        <w:t xml:space="preserve">2012—2013 </w:t>
      </w:r>
      <w:proofErr w:type="spellStart"/>
      <w:r w:rsidRPr="002962D8"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  <w:r w:rsidRPr="00296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менее </w:t>
      </w:r>
      <w:r w:rsidRPr="002962D8">
        <w:rPr>
          <w:sz w:val="24"/>
          <w:szCs w:val="24"/>
        </w:rPr>
        <w:t>10 защит</w:t>
      </w:r>
      <w:r>
        <w:rPr>
          <w:sz w:val="24"/>
          <w:szCs w:val="24"/>
        </w:rPr>
        <w:t xml:space="preserve"> кандидатских диссертаций;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 организация подготовки кадров высшей квалификации по </w:t>
      </w:r>
      <w:r w:rsidRPr="002962D8">
        <w:rPr>
          <w:sz w:val="24"/>
          <w:szCs w:val="24"/>
        </w:rPr>
        <w:t>специальностям аспирантуры: 05.09.03 Электротехнические комплексы и системы — 2 человека, 05.23.01 Строительные конструкции, здании и сооружения — 1 человек; 05.13.18 Математическое моделирование, численные методы и комплексы программ — 2 человека</w:t>
      </w:r>
      <w:r>
        <w:rPr>
          <w:sz w:val="24"/>
          <w:szCs w:val="24"/>
        </w:rPr>
        <w:t>, в т.ч. в аспирантурах других вузов;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 обеспечение </w:t>
      </w:r>
      <w:r w:rsidRPr="00DC5931">
        <w:rPr>
          <w:sz w:val="24"/>
          <w:szCs w:val="24"/>
        </w:rPr>
        <w:t>профессиональн</w:t>
      </w:r>
      <w:r>
        <w:rPr>
          <w:sz w:val="24"/>
          <w:szCs w:val="24"/>
        </w:rPr>
        <w:t>ой</w:t>
      </w:r>
      <w:r w:rsidRPr="00DC5931">
        <w:rPr>
          <w:sz w:val="24"/>
          <w:szCs w:val="24"/>
        </w:rPr>
        <w:t xml:space="preserve"> переподготовк</w:t>
      </w:r>
      <w:r>
        <w:rPr>
          <w:sz w:val="24"/>
          <w:szCs w:val="24"/>
        </w:rPr>
        <w:t>и</w:t>
      </w:r>
      <w:r w:rsidRPr="00DC5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менее </w:t>
      </w:r>
      <w:r w:rsidRPr="00DC5931">
        <w:rPr>
          <w:sz w:val="24"/>
          <w:szCs w:val="24"/>
        </w:rPr>
        <w:t>15 преподавателей университета по программе «Английский язык в профессиональной сфере» с целью повышения академической и научной мобильности ППС</w:t>
      </w:r>
      <w:r>
        <w:rPr>
          <w:sz w:val="24"/>
          <w:szCs w:val="24"/>
        </w:rPr>
        <w:t>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 обеспечение </w:t>
      </w:r>
      <w:r w:rsidRPr="002962D8">
        <w:rPr>
          <w:sz w:val="24"/>
          <w:szCs w:val="24"/>
        </w:rPr>
        <w:t>защит</w:t>
      </w:r>
      <w:r>
        <w:rPr>
          <w:sz w:val="24"/>
          <w:szCs w:val="24"/>
        </w:rPr>
        <w:t>ы</w:t>
      </w:r>
      <w:r w:rsidRPr="002962D8">
        <w:rPr>
          <w:sz w:val="24"/>
          <w:szCs w:val="24"/>
        </w:rPr>
        <w:t xml:space="preserve"> </w:t>
      </w:r>
      <w:r>
        <w:rPr>
          <w:sz w:val="24"/>
          <w:szCs w:val="24"/>
        </w:rPr>
        <w:t>не менее трех</w:t>
      </w:r>
      <w:r w:rsidRPr="002962D8">
        <w:rPr>
          <w:sz w:val="24"/>
          <w:szCs w:val="24"/>
        </w:rPr>
        <w:t xml:space="preserve"> докторских диссертаций</w:t>
      </w:r>
      <w:r>
        <w:rPr>
          <w:sz w:val="24"/>
          <w:szCs w:val="24"/>
        </w:rPr>
        <w:t>.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3.5. В области информатизации вуза (проректор по </w:t>
      </w:r>
      <w:proofErr w:type="spellStart"/>
      <w:r>
        <w:rPr>
          <w:sz w:val="24"/>
          <w:szCs w:val="24"/>
        </w:rPr>
        <w:t>УРиИ</w:t>
      </w:r>
      <w:proofErr w:type="spellEnd"/>
      <w:r>
        <w:rPr>
          <w:sz w:val="24"/>
          <w:szCs w:val="24"/>
        </w:rPr>
        <w:t>—директор института открытого образования Р.И. Баженов):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</w:t>
      </w:r>
      <w:r w:rsidRPr="009A4EF0">
        <w:rPr>
          <w:sz w:val="24"/>
          <w:szCs w:val="24"/>
        </w:rPr>
        <w:t xml:space="preserve">присоединение к сети учебных корпусов колледжа </w:t>
      </w:r>
      <w:r>
        <w:rPr>
          <w:sz w:val="24"/>
          <w:szCs w:val="24"/>
        </w:rPr>
        <w:t>и техникума; первого общежития;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</w:t>
      </w:r>
      <w:r w:rsidRPr="009A4EF0">
        <w:rPr>
          <w:sz w:val="24"/>
          <w:szCs w:val="24"/>
        </w:rPr>
        <w:t>организация беспроводного доступа к сети Интернет во всех учебных корпусах и 1, 2 общежитиях университета.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3.6. В области развития материально-технической базы вуза (проректор по </w:t>
      </w:r>
      <w:proofErr w:type="spellStart"/>
      <w:r>
        <w:rPr>
          <w:sz w:val="24"/>
          <w:szCs w:val="24"/>
        </w:rPr>
        <w:t>ЭКСиАХР</w:t>
      </w:r>
      <w:proofErr w:type="spellEnd"/>
      <w:r>
        <w:rPr>
          <w:sz w:val="24"/>
          <w:szCs w:val="24"/>
        </w:rPr>
        <w:t xml:space="preserve"> А.И. Семенов):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продолжение работы по включению 4</w:t>
      </w:r>
      <w:r w:rsidRPr="004930FF">
        <w:rPr>
          <w:sz w:val="24"/>
          <w:szCs w:val="24"/>
        </w:rPr>
        <w:t xml:space="preserve"> объектов университета в ФАИП </w:t>
      </w:r>
      <w:r>
        <w:rPr>
          <w:sz w:val="24"/>
          <w:szCs w:val="24"/>
        </w:rPr>
        <w:t>(</w:t>
      </w:r>
      <w:r w:rsidRPr="004930FF">
        <w:rPr>
          <w:sz w:val="24"/>
          <w:szCs w:val="24"/>
        </w:rPr>
        <w:t>совместно с Правительство</w:t>
      </w:r>
      <w:r>
        <w:rPr>
          <w:sz w:val="24"/>
          <w:szCs w:val="24"/>
        </w:rPr>
        <w:t>м</w:t>
      </w:r>
      <w:r w:rsidRPr="004930FF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);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 завершение </w:t>
      </w:r>
      <w:r w:rsidRPr="00CB3AF4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B3AF4">
        <w:rPr>
          <w:sz w:val="24"/>
          <w:szCs w:val="24"/>
        </w:rPr>
        <w:t xml:space="preserve"> реконструкции здания по улице Пушкина, 7-9</w:t>
      </w:r>
      <w:r>
        <w:rPr>
          <w:sz w:val="24"/>
          <w:szCs w:val="24"/>
        </w:rPr>
        <w:t>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</w:t>
      </w:r>
      <w:r w:rsidRPr="002962D8">
        <w:rPr>
          <w:sz w:val="24"/>
          <w:szCs w:val="24"/>
        </w:rPr>
        <w:t>оборудование естественнонаучного музея университета</w:t>
      </w:r>
      <w:r>
        <w:rPr>
          <w:sz w:val="24"/>
          <w:szCs w:val="24"/>
        </w:rPr>
        <w:t>;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 продолжение работы по приобретению лабораторного оборудования</w:t>
      </w:r>
      <w:r w:rsidRPr="001E1837">
        <w:rPr>
          <w:sz w:val="24"/>
          <w:szCs w:val="24"/>
        </w:rPr>
        <w:t xml:space="preserve"> </w:t>
      </w:r>
      <w:r>
        <w:rPr>
          <w:sz w:val="24"/>
          <w:szCs w:val="24"/>
        </w:rPr>
        <w:t>для обеспечения учебного процесса по вновь открытым специальностям и обновления  учебно-лабораторной базы специальностей СПО.</w:t>
      </w:r>
    </w:p>
    <w:p w:rsidR="001D241A" w:rsidRDefault="001D241A" w:rsidP="001D241A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3.7. В области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работы и социальной политики (проректор по ВР Н.Г. Кузьмина) продолжение развития студенческого самоуправления, реализации целевых программ,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и спортивно-оздоровительной деятельности. </w:t>
      </w:r>
    </w:p>
    <w:p w:rsidR="00577660" w:rsidRDefault="00577660" w:rsidP="00621639">
      <w:pPr>
        <w:pStyle w:val="a4"/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"За" – 2</w:t>
      </w:r>
      <w:r w:rsidR="00961405">
        <w:rPr>
          <w:sz w:val="24"/>
          <w:szCs w:val="24"/>
        </w:rPr>
        <w:t>1</w:t>
      </w:r>
      <w:r>
        <w:rPr>
          <w:sz w:val="24"/>
          <w:szCs w:val="24"/>
        </w:rPr>
        <w:t>, "против" – нет, "</w:t>
      </w:r>
      <w:r w:rsidR="00B254CC">
        <w:rPr>
          <w:sz w:val="24"/>
          <w:szCs w:val="24"/>
        </w:rPr>
        <w:t>воздержавшихся</w:t>
      </w:r>
      <w:r>
        <w:rPr>
          <w:sz w:val="24"/>
          <w:szCs w:val="24"/>
        </w:rPr>
        <w:t>" – нет.</w:t>
      </w:r>
    </w:p>
    <w:p w:rsidR="00D27EBE" w:rsidRPr="00885DDC" w:rsidRDefault="00D27EBE">
      <w:pPr>
        <w:rPr>
          <w:sz w:val="24"/>
          <w:szCs w:val="24"/>
        </w:rPr>
      </w:pPr>
    </w:p>
    <w:p w:rsidR="004C1E76" w:rsidRPr="00885DDC" w:rsidRDefault="004C1E76" w:rsidP="004C1E7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 xml:space="preserve">Председатель </w:t>
      </w:r>
      <w:r w:rsidRPr="00885DDC">
        <w:rPr>
          <w:sz w:val="24"/>
          <w:szCs w:val="24"/>
        </w:rPr>
        <w:tab/>
        <w:t>Л.С. Гринкруг</w:t>
      </w:r>
    </w:p>
    <w:p w:rsidR="004C1E76" w:rsidRPr="00885DDC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</w:r>
      <w:r w:rsidR="00F83F32" w:rsidRPr="00885DDC">
        <w:rPr>
          <w:sz w:val="24"/>
          <w:szCs w:val="24"/>
        </w:rPr>
        <w:t xml:space="preserve">И.М. </w:t>
      </w:r>
      <w:proofErr w:type="spellStart"/>
      <w:r w:rsidR="00F83F32" w:rsidRPr="00885DDC">
        <w:rPr>
          <w:sz w:val="24"/>
          <w:szCs w:val="24"/>
        </w:rPr>
        <w:t>Воротилкина</w:t>
      </w:r>
      <w:proofErr w:type="spellEnd"/>
    </w:p>
    <w:p w:rsidR="004C1E76" w:rsidRPr="00885DDC" w:rsidRDefault="004C1E76" w:rsidP="004C1E76">
      <w:pPr>
        <w:spacing w:before="12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Верно:</w:t>
      </w:r>
    </w:p>
    <w:p w:rsidR="004C1E76" w:rsidRPr="00885DDC" w:rsidRDefault="00FB0E2F" w:rsidP="004C1E76">
      <w:pPr>
        <w:tabs>
          <w:tab w:val="left" w:pos="6800"/>
        </w:tabs>
        <w:rPr>
          <w:sz w:val="24"/>
          <w:szCs w:val="24"/>
        </w:rPr>
      </w:pPr>
      <w:r w:rsidRPr="00885DDC">
        <w:rPr>
          <w:sz w:val="24"/>
          <w:szCs w:val="24"/>
        </w:rPr>
        <w:t>Документовед</w:t>
      </w:r>
      <w:r w:rsidR="004C1E76" w:rsidRPr="00885DDC">
        <w:rPr>
          <w:sz w:val="24"/>
          <w:szCs w:val="24"/>
        </w:rPr>
        <w:t xml:space="preserve"> ученого совета</w:t>
      </w:r>
      <w:r w:rsidR="004C1E76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С.В. Степаненко</w:t>
      </w:r>
    </w:p>
    <w:p w:rsidR="005603C2" w:rsidRPr="00885DDC" w:rsidRDefault="004C1E76" w:rsidP="004C1E76">
      <w:pPr>
        <w:tabs>
          <w:tab w:val="left" w:pos="6760"/>
        </w:tabs>
        <w:rPr>
          <w:sz w:val="24"/>
          <w:szCs w:val="24"/>
        </w:rPr>
      </w:pPr>
      <w:r w:rsidRPr="00885DDC">
        <w:rPr>
          <w:sz w:val="24"/>
          <w:szCs w:val="24"/>
        </w:rPr>
        <w:t>_________________</w:t>
      </w:r>
    </w:p>
    <w:sectPr w:rsidR="005603C2" w:rsidRPr="00885DDC" w:rsidSect="00E31169">
      <w:pgSz w:w="11906" w:h="16838"/>
      <w:pgMar w:top="851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4769"/>
    <w:rsid w:val="0002652E"/>
    <w:rsid w:val="0003740D"/>
    <w:rsid w:val="00074276"/>
    <w:rsid w:val="000764EF"/>
    <w:rsid w:val="00077F29"/>
    <w:rsid w:val="000C5BBF"/>
    <w:rsid w:val="000D5F9E"/>
    <w:rsid w:val="00113A9A"/>
    <w:rsid w:val="00116F86"/>
    <w:rsid w:val="00121AF0"/>
    <w:rsid w:val="00172103"/>
    <w:rsid w:val="001840B8"/>
    <w:rsid w:val="0018494B"/>
    <w:rsid w:val="001D241A"/>
    <w:rsid w:val="00207B9F"/>
    <w:rsid w:val="002314AA"/>
    <w:rsid w:val="00250959"/>
    <w:rsid w:val="002A44C1"/>
    <w:rsid w:val="002B3F9C"/>
    <w:rsid w:val="00393AB8"/>
    <w:rsid w:val="003F3F46"/>
    <w:rsid w:val="003F520F"/>
    <w:rsid w:val="004160A7"/>
    <w:rsid w:val="004B31F5"/>
    <w:rsid w:val="004C1E76"/>
    <w:rsid w:val="005105A4"/>
    <w:rsid w:val="005234D8"/>
    <w:rsid w:val="00544510"/>
    <w:rsid w:val="005544A6"/>
    <w:rsid w:val="005565A3"/>
    <w:rsid w:val="005603C2"/>
    <w:rsid w:val="005614D3"/>
    <w:rsid w:val="00577660"/>
    <w:rsid w:val="005C0608"/>
    <w:rsid w:val="005F22AE"/>
    <w:rsid w:val="00612B08"/>
    <w:rsid w:val="00615878"/>
    <w:rsid w:val="00621639"/>
    <w:rsid w:val="00636824"/>
    <w:rsid w:val="00651976"/>
    <w:rsid w:val="00654EE2"/>
    <w:rsid w:val="00686045"/>
    <w:rsid w:val="006B1BD9"/>
    <w:rsid w:val="006D4551"/>
    <w:rsid w:val="006E3E30"/>
    <w:rsid w:val="00743DD5"/>
    <w:rsid w:val="007979BE"/>
    <w:rsid w:val="007C33C1"/>
    <w:rsid w:val="007F7239"/>
    <w:rsid w:val="00810937"/>
    <w:rsid w:val="00820679"/>
    <w:rsid w:val="00821FB7"/>
    <w:rsid w:val="00827933"/>
    <w:rsid w:val="00832132"/>
    <w:rsid w:val="00847E35"/>
    <w:rsid w:val="00857738"/>
    <w:rsid w:val="00885DDC"/>
    <w:rsid w:val="00893CF3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C4317"/>
    <w:rsid w:val="009D4BD3"/>
    <w:rsid w:val="009D7E2C"/>
    <w:rsid w:val="00A121B9"/>
    <w:rsid w:val="00A43080"/>
    <w:rsid w:val="00A73D4B"/>
    <w:rsid w:val="00A94035"/>
    <w:rsid w:val="00AC350A"/>
    <w:rsid w:val="00AD3BE2"/>
    <w:rsid w:val="00AD653F"/>
    <w:rsid w:val="00AF43E3"/>
    <w:rsid w:val="00B10366"/>
    <w:rsid w:val="00B10DBF"/>
    <w:rsid w:val="00B116DF"/>
    <w:rsid w:val="00B254CC"/>
    <w:rsid w:val="00B51DF5"/>
    <w:rsid w:val="00B5406C"/>
    <w:rsid w:val="00BC18A1"/>
    <w:rsid w:val="00BC1D08"/>
    <w:rsid w:val="00BD1DDE"/>
    <w:rsid w:val="00C019DD"/>
    <w:rsid w:val="00C26B0A"/>
    <w:rsid w:val="00C471C4"/>
    <w:rsid w:val="00C5243F"/>
    <w:rsid w:val="00C72163"/>
    <w:rsid w:val="00C942AD"/>
    <w:rsid w:val="00CB5731"/>
    <w:rsid w:val="00CC3ADA"/>
    <w:rsid w:val="00CE271D"/>
    <w:rsid w:val="00D126C1"/>
    <w:rsid w:val="00D27EBE"/>
    <w:rsid w:val="00D66A63"/>
    <w:rsid w:val="00D703E9"/>
    <w:rsid w:val="00D94F8E"/>
    <w:rsid w:val="00DE4388"/>
    <w:rsid w:val="00DF0E41"/>
    <w:rsid w:val="00DF2EBA"/>
    <w:rsid w:val="00DF63CC"/>
    <w:rsid w:val="00DF6AF0"/>
    <w:rsid w:val="00E2388B"/>
    <w:rsid w:val="00E31169"/>
    <w:rsid w:val="00E34F25"/>
    <w:rsid w:val="00E50797"/>
    <w:rsid w:val="00E61010"/>
    <w:rsid w:val="00E8700C"/>
    <w:rsid w:val="00E965A4"/>
    <w:rsid w:val="00ED047E"/>
    <w:rsid w:val="00ED1D19"/>
    <w:rsid w:val="00EE027C"/>
    <w:rsid w:val="00F04759"/>
    <w:rsid w:val="00F13FA6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66"/>
    <w:pPr>
      <w:spacing w:line="360" w:lineRule="auto"/>
      <w:jc w:val="both"/>
    </w:pPr>
  </w:style>
  <w:style w:type="paragraph" w:styleId="a4">
    <w:name w:val="Body Text Indent"/>
    <w:basedOn w:val="a"/>
    <w:link w:val="a5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7">
    <w:name w:val="Hyperlink"/>
    <w:basedOn w:val="a0"/>
    <w:rsid w:val="00B10366"/>
    <w:rPr>
      <w:color w:val="0857A6"/>
      <w:u w:val="single"/>
    </w:rPr>
  </w:style>
  <w:style w:type="paragraph" w:styleId="a8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paragraph" w:customStyle="1" w:styleId="a9">
    <w:name w:val="текстовка"/>
    <w:basedOn w:val="a"/>
    <w:qFormat/>
    <w:rsid w:val="001D241A"/>
    <w:pPr>
      <w:spacing w:after="200" w:line="252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FBDC-BDB1-4E11-B2FE-4E17A5EC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7</cp:revision>
  <cp:lastPrinted>2012-07-05T00:29:00Z</cp:lastPrinted>
  <dcterms:created xsi:type="dcterms:W3CDTF">2012-07-04T00:49:00Z</dcterms:created>
  <dcterms:modified xsi:type="dcterms:W3CDTF">2012-07-05T00:30:00Z</dcterms:modified>
</cp:coreProperties>
</file>