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7B" w:rsidRPr="004A7D60" w:rsidRDefault="00CA2E7B" w:rsidP="00CA2E7B">
      <w:pPr>
        <w:tabs>
          <w:tab w:val="left" w:pos="426"/>
          <w:tab w:val="left" w:pos="3828"/>
        </w:tabs>
        <w:suppressAutoHyphens/>
        <w:spacing w:after="0" w:line="240" w:lineRule="auto"/>
        <w:ind w:right="0" w:firstLine="0"/>
        <w:jc w:val="center"/>
        <w:rPr>
          <w:szCs w:val="24"/>
        </w:rPr>
      </w:pPr>
      <w:r w:rsidRPr="004A7D60">
        <w:rPr>
          <w:szCs w:val="24"/>
        </w:rPr>
        <w:t>МИНОБРНАУКИ РОССИИ</w:t>
      </w:r>
    </w:p>
    <w:p w:rsidR="00CA2E7B" w:rsidRPr="004A7D60" w:rsidRDefault="00CA2E7B" w:rsidP="00CA2E7B">
      <w:pPr>
        <w:tabs>
          <w:tab w:val="left" w:pos="426"/>
          <w:tab w:val="left" w:pos="3828"/>
        </w:tabs>
        <w:suppressAutoHyphens/>
        <w:spacing w:after="0" w:line="240" w:lineRule="auto"/>
        <w:ind w:right="0" w:firstLine="0"/>
        <w:jc w:val="center"/>
        <w:rPr>
          <w:szCs w:val="24"/>
        </w:rPr>
      </w:pPr>
      <w:r w:rsidRPr="004A7D60">
        <w:rPr>
          <w:szCs w:val="24"/>
        </w:rPr>
        <w:t>федеральное государственное бюджетное образовательное учреждение</w:t>
      </w:r>
    </w:p>
    <w:p w:rsidR="00CA2E7B" w:rsidRPr="004A7D60" w:rsidRDefault="00CA2E7B" w:rsidP="00CA2E7B">
      <w:pPr>
        <w:tabs>
          <w:tab w:val="left" w:pos="426"/>
          <w:tab w:val="left" w:pos="3828"/>
        </w:tabs>
        <w:suppressAutoHyphens/>
        <w:spacing w:after="0" w:line="240" w:lineRule="auto"/>
        <w:ind w:right="0" w:firstLine="0"/>
        <w:jc w:val="center"/>
        <w:rPr>
          <w:szCs w:val="24"/>
        </w:rPr>
      </w:pPr>
      <w:r w:rsidRPr="004A7D60">
        <w:rPr>
          <w:szCs w:val="24"/>
        </w:rPr>
        <w:t>высшего образования</w:t>
      </w:r>
    </w:p>
    <w:p w:rsidR="00CA2E7B" w:rsidRPr="004A7D60" w:rsidRDefault="00CA2E7B" w:rsidP="00CA2E7B">
      <w:pPr>
        <w:tabs>
          <w:tab w:val="left" w:pos="426"/>
          <w:tab w:val="left" w:pos="3828"/>
        </w:tabs>
        <w:suppressAutoHyphens/>
        <w:spacing w:after="0" w:line="240" w:lineRule="auto"/>
        <w:ind w:right="0" w:firstLine="0"/>
        <w:jc w:val="center"/>
        <w:rPr>
          <w:b/>
          <w:szCs w:val="24"/>
        </w:rPr>
      </w:pPr>
      <w:r w:rsidRPr="004A7D60">
        <w:rPr>
          <w:b/>
          <w:szCs w:val="24"/>
        </w:rPr>
        <w:t>«Приамурский государственный университет имени Шолом-Алейхема»</w:t>
      </w:r>
    </w:p>
    <w:p w:rsidR="00CA2E7B" w:rsidRPr="00C37744" w:rsidRDefault="00CA2E7B" w:rsidP="00CA2E7B">
      <w:pPr>
        <w:tabs>
          <w:tab w:val="left" w:pos="426"/>
        </w:tabs>
        <w:suppressAutoHyphens/>
        <w:spacing w:after="0" w:line="240" w:lineRule="auto"/>
        <w:jc w:val="center"/>
        <w:rPr>
          <w:szCs w:val="24"/>
        </w:rPr>
      </w:pPr>
    </w:p>
    <w:p w:rsidR="00CA2E7B" w:rsidRPr="00C37744" w:rsidRDefault="00CA2E7B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A06B85" w:rsidRPr="00352345" w:rsidRDefault="00A06B85" w:rsidP="00A06B85">
      <w:pPr>
        <w:pStyle w:val="Standard"/>
        <w:ind w:left="5670"/>
        <w:rPr>
          <w:rFonts w:ascii="Times New Roman" w:eastAsia="Times New Roman" w:hAnsi="Times New Roman" w:cs="Times New Roman"/>
          <w:lang w:bidi="ar-SA"/>
        </w:rPr>
      </w:pPr>
      <w:r w:rsidRPr="00352345">
        <w:rPr>
          <w:rFonts w:ascii="Times New Roman" w:eastAsia="Times New Roman" w:hAnsi="Times New Roman" w:cs="Times New Roman"/>
          <w:lang w:bidi="ar-SA"/>
        </w:rPr>
        <w:t>УТВЕРЖДАЮ</w:t>
      </w:r>
    </w:p>
    <w:p w:rsidR="00A06B85" w:rsidRPr="00352345" w:rsidRDefault="00A06B85" w:rsidP="00A06B85">
      <w:pPr>
        <w:pStyle w:val="Standard"/>
        <w:ind w:left="5670"/>
        <w:rPr>
          <w:rFonts w:ascii="Times New Roman" w:eastAsia="Times New Roman" w:hAnsi="Times New Roman" w:cs="Times New Roman"/>
          <w:lang w:bidi="ar-SA"/>
        </w:rPr>
      </w:pPr>
      <w:r w:rsidRPr="00352345">
        <w:rPr>
          <w:rFonts w:ascii="Times New Roman" w:eastAsia="Times New Roman" w:hAnsi="Times New Roman" w:cs="Times New Roman"/>
          <w:lang w:bidi="ar-SA"/>
        </w:rPr>
        <w:t xml:space="preserve">Проректор по </w:t>
      </w:r>
      <w:proofErr w:type="spellStart"/>
      <w:r w:rsidRPr="00352345">
        <w:rPr>
          <w:rFonts w:ascii="Times New Roman" w:eastAsia="Times New Roman" w:hAnsi="Times New Roman" w:cs="Times New Roman"/>
          <w:lang w:bidi="ar-SA"/>
        </w:rPr>
        <w:t>УиНР</w:t>
      </w:r>
      <w:proofErr w:type="spellEnd"/>
    </w:p>
    <w:p w:rsidR="00A06B85" w:rsidRPr="00352345" w:rsidRDefault="00A06B85" w:rsidP="00A06B85">
      <w:pPr>
        <w:pStyle w:val="Standard"/>
        <w:ind w:left="5670"/>
        <w:rPr>
          <w:rFonts w:ascii="Times New Roman" w:eastAsia="Times New Roman" w:hAnsi="Times New Roman" w:cs="Times New Roman"/>
          <w:lang w:bidi="ar-SA"/>
        </w:rPr>
      </w:pPr>
      <w:r w:rsidRPr="00352345">
        <w:rPr>
          <w:rFonts w:ascii="Times New Roman" w:eastAsia="Times New Roman" w:hAnsi="Times New Roman" w:cs="Times New Roman"/>
          <w:lang w:bidi="ar-SA"/>
        </w:rPr>
        <w:t>Н.Г. Богаченко ________________</w:t>
      </w:r>
    </w:p>
    <w:p w:rsidR="00A06B85" w:rsidRPr="00352345" w:rsidRDefault="00A06B85" w:rsidP="00A06B85">
      <w:pPr>
        <w:pStyle w:val="Standard"/>
        <w:ind w:left="5670"/>
        <w:rPr>
          <w:rFonts w:ascii="Times New Roman" w:eastAsia="Times New Roman" w:hAnsi="Times New Roman" w:cs="Times New Roman"/>
          <w:lang w:bidi="ar-SA"/>
        </w:rPr>
      </w:pPr>
      <w:r w:rsidRPr="00352345">
        <w:rPr>
          <w:rFonts w:ascii="Times New Roman" w:eastAsia="Times New Roman" w:hAnsi="Times New Roman" w:cs="Times New Roman"/>
          <w:lang w:bidi="ar-SA"/>
        </w:rPr>
        <w:t>«_____» ______________ 202</w:t>
      </w:r>
      <w:r w:rsidR="009E3343">
        <w:rPr>
          <w:rFonts w:ascii="Times New Roman" w:eastAsia="Times New Roman" w:hAnsi="Times New Roman" w:cs="Times New Roman"/>
          <w:lang w:bidi="ar-SA"/>
        </w:rPr>
        <w:t>4</w:t>
      </w:r>
      <w:r w:rsidRPr="00352345">
        <w:rPr>
          <w:rFonts w:ascii="Times New Roman" w:eastAsia="Times New Roman" w:hAnsi="Times New Roman" w:cs="Times New Roman"/>
          <w:lang w:bidi="ar-SA"/>
        </w:rPr>
        <w:t xml:space="preserve"> г.</w:t>
      </w: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B838A4" w:rsidRPr="004A7D60" w:rsidRDefault="00B838A4" w:rsidP="00B838A4">
      <w:pPr>
        <w:pStyle w:val="Default"/>
      </w:pPr>
    </w:p>
    <w:p w:rsidR="00A06B85" w:rsidRPr="00A06B85" w:rsidRDefault="00A06B85" w:rsidP="00A06B85">
      <w:pPr>
        <w:pStyle w:val="11"/>
        <w:spacing w:before="0"/>
        <w:outlineLvl w:val="9"/>
        <w:rPr>
          <w:rFonts w:ascii="Times New Roman" w:eastAsia="Times New Roman" w:hAnsi="Times New Roman" w:cs="Times New Roman"/>
          <w:b w:val="0"/>
          <w:lang w:bidi="ar-SA"/>
        </w:rPr>
      </w:pPr>
      <w:r w:rsidRPr="00A06B85">
        <w:rPr>
          <w:rFonts w:ascii="Times New Roman" w:eastAsia="Times New Roman" w:hAnsi="Times New Roman" w:cs="Times New Roman"/>
          <w:b w:val="0"/>
          <w:lang w:bidi="ar-SA"/>
        </w:rPr>
        <w:t>ПРОГРАММА И ПРАВИЛА</w:t>
      </w:r>
    </w:p>
    <w:p w:rsidR="00A06B85" w:rsidRPr="00A06B85" w:rsidRDefault="00A06B85" w:rsidP="00A06B85">
      <w:pPr>
        <w:pStyle w:val="11"/>
        <w:spacing w:before="0"/>
        <w:outlineLvl w:val="9"/>
        <w:rPr>
          <w:rFonts w:ascii="Times New Roman" w:eastAsia="Times New Roman" w:hAnsi="Times New Roman" w:cs="Times New Roman"/>
          <w:b w:val="0"/>
          <w:lang w:bidi="ar-SA"/>
        </w:rPr>
      </w:pPr>
      <w:r w:rsidRPr="00A06B85">
        <w:rPr>
          <w:rFonts w:ascii="Times New Roman" w:eastAsia="Times New Roman" w:hAnsi="Times New Roman" w:cs="Times New Roman"/>
          <w:b w:val="0"/>
          <w:lang w:bidi="ar-SA"/>
        </w:rPr>
        <w:t>ПРОВЕДЕНИЯ ВСТУПИТЕЛЬНОГО ИСПЫТАНИЯ</w:t>
      </w:r>
    </w:p>
    <w:p w:rsidR="00B838A4" w:rsidRPr="004A7D60" w:rsidRDefault="00B838A4" w:rsidP="00933F74">
      <w:pPr>
        <w:pStyle w:val="Default"/>
        <w:spacing w:line="360" w:lineRule="auto"/>
        <w:jc w:val="center"/>
      </w:pPr>
      <w:r w:rsidRPr="004A7D60">
        <w:t>Направление подготовки  44.04.01 Педагогическое образование</w:t>
      </w:r>
    </w:p>
    <w:p w:rsidR="00B838A4" w:rsidRPr="004A7D60" w:rsidRDefault="00B838A4" w:rsidP="00933F74">
      <w:pPr>
        <w:pStyle w:val="Default"/>
        <w:spacing w:line="360" w:lineRule="auto"/>
        <w:jc w:val="center"/>
      </w:pPr>
      <w:r w:rsidRPr="004A7D60">
        <w:t>Направленность (профиль) «Экспертная деятельность в сфере образования»</w:t>
      </w:r>
    </w:p>
    <w:p w:rsidR="00B838A4" w:rsidRPr="004A7D60" w:rsidRDefault="00B838A4" w:rsidP="00933F74">
      <w:pPr>
        <w:pStyle w:val="Default"/>
        <w:spacing w:line="360" w:lineRule="auto"/>
        <w:jc w:val="center"/>
      </w:pPr>
      <w:r w:rsidRPr="004A7D60">
        <w:t>Уровень высшего образования - магистратура</w:t>
      </w:r>
    </w:p>
    <w:p w:rsidR="00B838A4" w:rsidRPr="00C37744" w:rsidRDefault="00B838A4" w:rsidP="00B838A4">
      <w:pPr>
        <w:spacing w:line="240" w:lineRule="auto"/>
        <w:ind w:left="7088"/>
        <w:rPr>
          <w:szCs w:val="24"/>
        </w:rPr>
      </w:pPr>
    </w:p>
    <w:p w:rsidR="00B838A4" w:rsidRPr="00C37744" w:rsidRDefault="00B838A4" w:rsidP="00B838A4">
      <w:pPr>
        <w:spacing w:line="240" w:lineRule="auto"/>
        <w:ind w:left="7088"/>
        <w:rPr>
          <w:szCs w:val="24"/>
        </w:rPr>
      </w:pPr>
    </w:p>
    <w:p w:rsidR="00B838A4" w:rsidRPr="00C37744" w:rsidRDefault="00B838A4" w:rsidP="00B838A4">
      <w:pPr>
        <w:spacing w:line="240" w:lineRule="auto"/>
        <w:ind w:left="7088"/>
        <w:rPr>
          <w:szCs w:val="24"/>
        </w:rPr>
      </w:pPr>
    </w:p>
    <w:p w:rsidR="00B838A4" w:rsidRPr="00C37744" w:rsidRDefault="00B838A4" w:rsidP="00B838A4">
      <w:pPr>
        <w:spacing w:line="240" w:lineRule="auto"/>
        <w:ind w:left="7088"/>
        <w:rPr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00677D" w:rsidP="00CA2E7B">
      <w:pPr>
        <w:spacing w:line="240" w:lineRule="auto"/>
        <w:ind w:left="7088"/>
        <w:rPr>
          <w:rFonts w:eastAsia="Calibri"/>
          <w:szCs w:val="24"/>
        </w:rPr>
      </w:pPr>
    </w:p>
    <w:p w:rsidR="0000677D" w:rsidRPr="00C37744" w:rsidRDefault="00B838A4" w:rsidP="00933F74">
      <w:pPr>
        <w:spacing w:line="240" w:lineRule="auto"/>
        <w:ind w:firstLine="0"/>
        <w:jc w:val="center"/>
        <w:rPr>
          <w:rFonts w:eastAsia="Calibri"/>
          <w:szCs w:val="24"/>
        </w:rPr>
      </w:pPr>
      <w:r w:rsidRPr="00C37744">
        <w:rPr>
          <w:rFonts w:eastAsia="Calibri"/>
          <w:szCs w:val="24"/>
        </w:rPr>
        <w:t>Биробид</w:t>
      </w:r>
      <w:r w:rsidR="00933F74" w:rsidRPr="00C37744">
        <w:rPr>
          <w:rFonts w:eastAsia="Calibri"/>
          <w:szCs w:val="24"/>
        </w:rPr>
        <w:t>ж</w:t>
      </w:r>
      <w:r w:rsidRPr="00C37744">
        <w:rPr>
          <w:rFonts w:eastAsia="Calibri"/>
          <w:szCs w:val="24"/>
        </w:rPr>
        <w:t>ан</w:t>
      </w:r>
      <w:r w:rsidR="004A1893" w:rsidRPr="00C37744">
        <w:rPr>
          <w:rFonts w:eastAsia="Calibri"/>
          <w:szCs w:val="24"/>
        </w:rPr>
        <w:t xml:space="preserve"> 202</w:t>
      </w:r>
      <w:r w:rsidR="009E3343">
        <w:rPr>
          <w:rFonts w:eastAsia="Calibri"/>
          <w:szCs w:val="24"/>
        </w:rPr>
        <w:t>4</w:t>
      </w:r>
    </w:p>
    <w:p w:rsidR="00A06B85" w:rsidRDefault="00A06B85">
      <w:pPr>
        <w:spacing w:after="200" w:line="276" w:lineRule="auto"/>
        <w:ind w:right="0" w:firstLine="0"/>
        <w:jc w:val="lef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br w:type="page"/>
      </w:r>
    </w:p>
    <w:p w:rsidR="0000677D" w:rsidRPr="004A7D60" w:rsidRDefault="0000677D" w:rsidP="00933F74">
      <w:pPr>
        <w:pStyle w:val="Default"/>
        <w:jc w:val="center"/>
      </w:pPr>
      <w:r w:rsidRPr="004A7D60">
        <w:rPr>
          <w:b/>
          <w:bCs/>
        </w:rPr>
        <w:lastRenderedPageBreak/>
        <w:t>1. Пояснительная записка</w:t>
      </w:r>
    </w:p>
    <w:p w:rsidR="0000677D" w:rsidRPr="004A1893" w:rsidRDefault="0000677D" w:rsidP="004A1893">
      <w:pPr>
        <w:pStyle w:val="Default"/>
        <w:ind w:firstLine="567"/>
        <w:jc w:val="both"/>
      </w:pPr>
      <w:r w:rsidRPr="004A1893">
        <w:t xml:space="preserve">Программа вступительного экзамена в магистратуру сформирована на основе федерального государственного образовательного стандарта высшего образования по направлению подготовки 44.04.01 Педагогическое образование (квалификация (степень) «магистр»). </w:t>
      </w:r>
    </w:p>
    <w:p w:rsidR="0000677D" w:rsidRPr="004A1893" w:rsidRDefault="0000677D" w:rsidP="004A1893">
      <w:pPr>
        <w:pStyle w:val="Default"/>
        <w:ind w:firstLine="567"/>
        <w:jc w:val="both"/>
      </w:pPr>
      <w:r w:rsidRPr="004A1893">
        <w:t xml:space="preserve">Данная программа предназначена для подготовки студентов к вступительному экзамену в магистратуру. </w:t>
      </w:r>
    </w:p>
    <w:p w:rsidR="0000677D" w:rsidRPr="004A1893" w:rsidRDefault="0000677D" w:rsidP="004A1893">
      <w:pPr>
        <w:spacing w:after="5" w:line="240" w:lineRule="auto"/>
        <w:ind w:right="0" w:firstLine="567"/>
        <w:rPr>
          <w:rFonts w:eastAsia="SimSun"/>
          <w:b/>
          <w:bCs/>
          <w:iCs/>
          <w:szCs w:val="24"/>
        </w:rPr>
      </w:pPr>
      <w:r w:rsidRPr="004A1893">
        <w:rPr>
          <w:szCs w:val="24"/>
        </w:rPr>
        <w:t>Магистерская программа «Экспертная деятельность в сфере образования» ориентирована на подготовку специалистов к профессиональной деятельности в образовательной сфере на основе фундаментальной подготовки, обусловленной научно-исследовательским поиском и научной аргументированностью.</w:t>
      </w:r>
    </w:p>
    <w:p w:rsidR="0000677D" w:rsidRPr="004A1893" w:rsidRDefault="00FE79BD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Целью </w:t>
      </w:r>
      <w:r w:rsidRPr="004A1893">
        <w:rPr>
          <w:rFonts w:eastAsiaTheme="minorHAnsi"/>
          <w:color w:val="auto"/>
          <w:szCs w:val="24"/>
          <w:lang w:eastAsia="en-US"/>
        </w:rPr>
        <w:t>вступительного испытания является оценка готовности абитуриентов к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обучению в магистратуре как высшем уровне профессионального педагогического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образования и сформированности основных компетенций в области профессиональной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деятельности, требуемых для освоения магистерской программы и позволяющих ему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самостоятельно решать профессиональные задачи разного типа и уровня сложности.</w:t>
      </w:r>
    </w:p>
    <w:p w:rsidR="00FE79BD" w:rsidRPr="004A1893" w:rsidRDefault="00FE79BD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Задачи </w:t>
      </w:r>
      <w:r w:rsidRPr="004A1893">
        <w:rPr>
          <w:rFonts w:eastAsiaTheme="minorHAnsi"/>
          <w:color w:val="auto"/>
          <w:szCs w:val="24"/>
          <w:lang w:eastAsia="en-US"/>
        </w:rPr>
        <w:t>вступительного испытания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>:</w:t>
      </w:r>
    </w:p>
    <w:p w:rsidR="00FE79BD" w:rsidRPr="004A1893" w:rsidRDefault="00FE79BD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- определение направленности и уровня подготовленности к освоению</w:t>
      </w:r>
      <w:r w:rsidR="00E43458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магистерских программ по направлению «Педагогическое образование»;</w:t>
      </w:r>
    </w:p>
    <w:p w:rsidR="00FE79BD" w:rsidRPr="004A1893" w:rsidRDefault="00FE79BD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- определение мотивации к продолжению образования по избранной магистерской</w:t>
      </w:r>
    </w:p>
    <w:p w:rsidR="00FE79BD" w:rsidRPr="004A1893" w:rsidRDefault="00FE79BD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программе;</w:t>
      </w:r>
    </w:p>
    <w:p w:rsidR="00FE79BD" w:rsidRPr="004A1893" w:rsidRDefault="00FE79BD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- изучение умения абитуриента выносить самостоятельные суждения по</w:t>
      </w:r>
      <w:r w:rsidR="00E43458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сложным, узловым проблемам педагогики, по которым существует многообразие</w:t>
      </w:r>
      <w:r w:rsidR="00E43458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неоднозначных и противоречивых суждений;</w:t>
      </w:r>
    </w:p>
    <w:p w:rsidR="00FE79BD" w:rsidRPr="004A1893" w:rsidRDefault="00FE79BD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- проверка умения использовать базовые знания в научно-исследовательской,</w:t>
      </w:r>
      <w:r w:rsidR="00E43458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образовательной, экспертно-аналитической, организационно-управленческой</w:t>
      </w:r>
      <w:r w:rsidR="00E43458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="00AA0DF4" w:rsidRPr="004A1893">
        <w:rPr>
          <w:rFonts w:eastAsiaTheme="minorHAnsi"/>
          <w:color w:val="auto"/>
          <w:szCs w:val="24"/>
          <w:lang w:eastAsia="en-US"/>
        </w:rPr>
        <w:t>деятельности.</w:t>
      </w:r>
    </w:p>
    <w:p w:rsidR="0000677D" w:rsidRPr="004A1893" w:rsidRDefault="0000677D" w:rsidP="004A1893">
      <w:pPr>
        <w:pStyle w:val="Default"/>
        <w:ind w:firstLine="567"/>
        <w:jc w:val="center"/>
      </w:pPr>
      <w:r w:rsidRPr="004A1893">
        <w:rPr>
          <w:b/>
          <w:bCs/>
        </w:rPr>
        <w:t xml:space="preserve">2. Форма </w:t>
      </w:r>
      <w:r w:rsidR="008C316B" w:rsidRPr="004A1893">
        <w:rPr>
          <w:b/>
          <w:bCs/>
        </w:rPr>
        <w:t xml:space="preserve">и правила </w:t>
      </w:r>
      <w:r w:rsidRPr="004A1893">
        <w:rPr>
          <w:b/>
          <w:bCs/>
        </w:rPr>
        <w:t>проведения вступительного испытания</w:t>
      </w:r>
    </w:p>
    <w:p w:rsidR="0000677D" w:rsidRPr="004A1893" w:rsidRDefault="00933F74" w:rsidP="004A1893">
      <w:pPr>
        <w:pStyle w:val="Default"/>
        <w:ind w:firstLine="567"/>
        <w:jc w:val="both"/>
      </w:pPr>
      <w:r w:rsidRPr="004A1893">
        <w:t xml:space="preserve">В соответствии с требованиями к проведению вступительного </w:t>
      </w:r>
      <w:r w:rsidR="00FE79BD" w:rsidRPr="004A1893">
        <w:t>испытаний</w:t>
      </w:r>
      <w:r w:rsidRPr="004A1893">
        <w:t xml:space="preserve"> абитуриенты, поступающие в магистратуру по направлению подготовки </w:t>
      </w:r>
      <w:r w:rsidR="00FE79BD" w:rsidRPr="004A1893">
        <w:t>«</w:t>
      </w:r>
      <w:r w:rsidRPr="004A1893">
        <w:t>Педагогическое образование</w:t>
      </w:r>
      <w:r w:rsidR="00FE79BD" w:rsidRPr="004A1893">
        <w:t xml:space="preserve">», сдают экзамен по магистерской программе, который проводится в форме </w:t>
      </w:r>
      <w:r w:rsidRPr="004A1893">
        <w:t xml:space="preserve"> тестирования</w:t>
      </w:r>
    </w:p>
    <w:p w:rsidR="0000677D" w:rsidRPr="004A1893" w:rsidRDefault="0000677D" w:rsidP="004A1893">
      <w:pPr>
        <w:pStyle w:val="Default"/>
        <w:ind w:firstLine="567"/>
        <w:jc w:val="both"/>
      </w:pPr>
      <w:r w:rsidRPr="004A1893">
        <w:t xml:space="preserve">Вступительное испытание для поступающих не по профилю подготовки, ориентировано на выявление целостной системы общепрофессиональных педагогических компетенций абитуриента. </w:t>
      </w:r>
    </w:p>
    <w:p w:rsidR="0000677D" w:rsidRPr="004A1893" w:rsidRDefault="0000677D" w:rsidP="004A1893">
      <w:pPr>
        <w:pStyle w:val="Default"/>
        <w:spacing w:after="27"/>
        <w:ind w:firstLine="567"/>
        <w:jc w:val="both"/>
      </w:pPr>
      <w:r w:rsidRPr="004A1893">
        <w:t xml:space="preserve">1. На вступительных испытаниях по дисциплине «Педагогика» должна быть обеспечена, спокойная и доброжелательная обстановка, предоставлена возможность поступающим наиболее полно продемонстрировать уровень своих знаний и умений. Присутствие на вступительных </w:t>
      </w:r>
      <w:proofErr w:type="gramStart"/>
      <w:r w:rsidRPr="004A1893">
        <w:t>испытаниях</w:t>
      </w:r>
      <w:proofErr w:type="gramEnd"/>
      <w:r w:rsidRPr="004A1893">
        <w:t xml:space="preserve"> посторонних лиц (включая инспектирующие органы) без разрешения председателя приёмной комиссии вуза не допускается. </w:t>
      </w:r>
    </w:p>
    <w:p w:rsidR="0000677D" w:rsidRPr="004A1893" w:rsidRDefault="0000677D" w:rsidP="004A1893">
      <w:pPr>
        <w:pStyle w:val="Default"/>
        <w:ind w:firstLine="567"/>
        <w:jc w:val="both"/>
      </w:pPr>
      <w:r w:rsidRPr="004A1893">
        <w:t xml:space="preserve">2. При входе в аудиторию, где проводятся испытания, поступающий предъявляет паспорт или другой документ, удостоверяющий личность, экзаменационный лист. После проверки документов, удостоверяющих личность </w:t>
      </w:r>
      <w:proofErr w:type="gramStart"/>
      <w:r w:rsidRPr="004A1893">
        <w:t>поступающего</w:t>
      </w:r>
      <w:proofErr w:type="gramEnd"/>
      <w:r w:rsidRPr="004A1893">
        <w:t xml:space="preserve">, ему выдается экзаменационный </w:t>
      </w:r>
      <w:r w:rsidR="004A7D60" w:rsidRPr="004A1893">
        <w:t>тест</w:t>
      </w:r>
      <w:r w:rsidRPr="004A1893">
        <w:t xml:space="preserve">. </w:t>
      </w:r>
    </w:p>
    <w:p w:rsidR="00524732" w:rsidRPr="004A1893" w:rsidRDefault="004A7D60" w:rsidP="004A189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eastAsia="Journal"/>
          <w:i/>
          <w:szCs w:val="24"/>
        </w:rPr>
      </w:pPr>
      <w:r w:rsidRPr="004A1893">
        <w:rPr>
          <w:rFonts w:eastAsia="Journal"/>
          <w:i/>
          <w:szCs w:val="24"/>
        </w:rPr>
        <w:t xml:space="preserve">3. </w:t>
      </w:r>
      <w:r w:rsidR="00524732" w:rsidRPr="004A1893">
        <w:rPr>
          <w:rFonts w:eastAsia="Journal"/>
          <w:i/>
          <w:szCs w:val="24"/>
        </w:rPr>
        <w:t xml:space="preserve">На выполнение </w:t>
      </w:r>
      <w:proofErr w:type="gramStart"/>
      <w:r w:rsidR="00524732" w:rsidRPr="004A1893">
        <w:rPr>
          <w:rFonts w:eastAsia="Journal"/>
          <w:i/>
          <w:szCs w:val="24"/>
        </w:rPr>
        <w:t>экзаменационной</w:t>
      </w:r>
      <w:proofErr w:type="gramEnd"/>
      <w:r w:rsidR="00524732" w:rsidRPr="004A1893">
        <w:rPr>
          <w:rFonts w:eastAsia="Journal"/>
          <w:i/>
          <w:szCs w:val="24"/>
        </w:rPr>
        <w:t xml:space="preserve"> работы отводится </w:t>
      </w:r>
      <w:r w:rsidR="008C7FD3" w:rsidRPr="004A1893">
        <w:rPr>
          <w:rFonts w:eastAsia="Journal"/>
          <w:i/>
          <w:szCs w:val="24"/>
        </w:rPr>
        <w:t>1час</w:t>
      </w:r>
      <w:r w:rsidR="00524732" w:rsidRPr="004A1893">
        <w:rPr>
          <w:rFonts w:eastAsia="Journal"/>
          <w:i/>
          <w:szCs w:val="24"/>
        </w:rPr>
        <w:t xml:space="preserve"> 00 минут (</w:t>
      </w:r>
      <w:r w:rsidR="008C7FD3" w:rsidRPr="004A1893">
        <w:rPr>
          <w:rFonts w:eastAsia="Journal"/>
          <w:i/>
          <w:szCs w:val="24"/>
        </w:rPr>
        <w:t>60</w:t>
      </w:r>
      <w:r w:rsidR="00524732" w:rsidRPr="004A1893">
        <w:rPr>
          <w:rFonts w:eastAsia="Journal"/>
          <w:i/>
          <w:szCs w:val="24"/>
        </w:rPr>
        <w:t xml:space="preserve"> мин.). Работа состоит из </w:t>
      </w:r>
      <w:r w:rsidR="00524732" w:rsidRPr="004A1893">
        <w:rPr>
          <w:i/>
          <w:color w:val="auto"/>
          <w:szCs w:val="24"/>
        </w:rPr>
        <w:t>типовых вопросов</w:t>
      </w:r>
      <w:r w:rsidR="00524732" w:rsidRPr="004A1893">
        <w:rPr>
          <w:b/>
          <w:i/>
          <w:color w:val="auto"/>
          <w:szCs w:val="24"/>
        </w:rPr>
        <w:t xml:space="preserve"> </w:t>
      </w:r>
      <w:r w:rsidR="00524732" w:rsidRPr="004A1893">
        <w:rPr>
          <w:i/>
          <w:color w:val="auto"/>
          <w:szCs w:val="24"/>
        </w:rPr>
        <w:t>теста</w:t>
      </w:r>
      <w:r w:rsidR="00524732" w:rsidRPr="004A1893">
        <w:rPr>
          <w:rFonts w:eastAsia="Journal"/>
          <w:i/>
          <w:szCs w:val="24"/>
        </w:rPr>
        <w:t xml:space="preserve"> и содержит 50 вопросов. </w:t>
      </w:r>
    </w:p>
    <w:p w:rsidR="00524732" w:rsidRPr="004A1893" w:rsidRDefault="00524732" w:rsidP="004A189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eastAsia="Journal"/>
          <w:szCs w:val="24"/>
        </w:rPr>
      </w:pPr>
      <w:r w:rsidRPr="004A1893">
        <w:rPr>
          <w:rFonts w:eastAsia="Journal"/>
          <w:i/>
          <w:szCs w:val="24"/>
        </w:rPr>
        <w:t xml:space="preserve">При написании работы нельзя пользоваться справочниками, калькуляторами, учебниками. </w:t>
      </w:r>
      <w:r w:rsidRPr="004A1893">
        <w:rPr>
          <w:rFonts w:eastAsia="Journal"/>
          <w:szCs w:val="24"/>
        </w:rPr>
        <w:t>Если абитуриент во время проведения вступительных испытаний нарушает порядок, мешает другим абитуриентам, использует средства связи и т.д., то члены предметной комиссии, ответственный секретарь, заместитель ответственного секретаря вправе удалить его с места проведения вступительного испытания с составлением акта об удалении.</w:t>
      </w:r>
    </w:p>
    <w:p w:rsidR="00524732" w:rsidRPr="004A1893" w:rsidRDefault="00524732" w:rsidP="004A189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eastAsia="Journal"/>
          <w:szCs w:val="24"/>
        </w:rPr>
      </w:pPr>
      <w:r w:rsidRPr="004A1893">
        <w:rPr>
          <w:rFonts w:eastAsia="Journal"/>
          <w:szCs w:val="24"/>
        </w:rPr>
        <w:lastRenderedPageBreak/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A7D60" w:rsidRPr="004A1893" w:rsidRDefault="008C316B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3. </w:t>
      </w:r>
      <w:r w:rsidR="00E65AA9" w:rsidRPr="004A1893">
        <w:rPr>
          <w:rFonts w:eastAsiaTheme="minorHAnsi"/>
          <w:b/>
          <w:bCs/>
          <w:color w:val="auto"/>
          <w:szCs w:val="24"/>
          <w:lang w:eastAsia="en-US"/>
        </w:rPr>
        <w:t>Содержание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E65AA9" w:rsidRPr="004A1893">
        <w:rPr>
          <w:rFonts w:eastAsiaTheme="minorHAnsi"/>
          <w:b/>
          <w:bCs/>
          <w:color w:val="auto"/>
          <w:szCs w:val="24"/>
          <w:lang w:eastAsia="en-US"/>
        </w:rPr>
        <w:t>программы</w:t>
      </w:r>
    </w:p>
    <w:p w:rsidR="00E65AA9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1. 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Общая характеристика </w:t>
      </w:r>
      <w:proofErr w:type="gramStart"/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педагогической</w:t>
      </w:r>
      <w:proofErr w:type="gramEnd"/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профессии. 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Система требования и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характер подготовки. Основные функции и компетенции.</w:t>
      </w:r>
    </w:p>
    <w:p w:rsidR="00E65AA9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2. Профессиональная деятельность и личность педагога.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Особенности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педагогической деятельности. Структура личности педагога.</w:t>
      </w:r>
    </w:p>
    <w:p w:rsidR="004A7D60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3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. Педагогика как наука, ее объект. Категориальный аппарат педагогики.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Объект педагогики. Образование, обучение, воспитание, самообразование,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самовоспитание, педагогические технологии, целостный педагогический процесс.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Связь педагогики с другими науками. </w:t>
      </w:r>
      <w:proofErr w:type="spellStart"/>
      <w:r w:rsidR="00E65AA9" w:rsidRPr="004A1893">
        <w:rPr>
          <w:rFonts w:eastAsiaTheme="minorHAnsi"/>
          <w:color w:val="auto"/>
          <w:szCs w:val="24"/>
          <w:lang w:eastAsia="en-US"/>
        </w:rPr>
        <w:t>Деятельностная</w:t>
      </w:r>
      <w:proofErr w:type="spellEnd"/>
      <w:r w:rsidR="00E65AA9" w:rsidRPr="004A1893">
        <w:rPr>
          <w:rFonts w:eastAsiaTheme="minorHAnsi"/>
          <w:color w:val="auto"/>
          <w:szCs w:val="24"/>
          <w:lang w:eastAsia="en-US"/>
        </w:rPr>
        <w:t xml:space="preserve"> парадигма образования</w:t>
      </w:r>
    </w:p>
    <w:p w:rsidR="004A7D60" w:rsidRPr="004A1893" w:rsidRDefault="00E65AA9" w:rsidP="00C37744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4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. Образование как общественное явление и педагогический процесс.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 xml:space="preserve">Особенности передачи исторически и социально значимого опыта, </w:t>
      </w:r>
      <w:proofErr w:type="gramStart"/>
      <w:r w:rsidRPr="004A1893">
        <w:rPr>
          <w:rFonts w:eastAsiaTheme="minorHAnsi"/>
          <w:color w:val="auto"/>
          <w:szCs w:val="24"/>
          <w:lang w:eastAsia="en-US"/>
        </w:rPr>
        <w:t>систематический</w:t>
      </w:r>
      <w:proofErr w:type="gramEnd"/>
      <w:r w:rsidRPr="004A1893">
        <w:rPr>
          <w:rFonts w:eastAsiaTheme="minorHAnsi"/>
          <w:color w:val="auto"/>
          <w:szCs w:val="24"/>
          <w:lang w:eastAsia="en-US"/>
        </w:rPr>
        <w:t xml:space="preserve"> и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284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целенаправленный процесс, результат усвоения личностью знаний, умений и навыков.</w:t>
      </w:r>
    </w:p>
    <w:p w:rsidR="004A7D60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5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. Методология 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и методы 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>н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аучны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>х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исследовани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>й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в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педагогике.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 xml:space="preserve">Проектирование и конструирование </w:t>
      </w:r>
      <w:proofErr w:type="gramStart"/>
      <w:r w:rsidRPr="004A1893">
        <w:rPr>
          <w:rFonts w:eastAsiaTheme="minorHAnsi"/>
          <w:color w:val="auto"/>
          <w:szCs w:val="24"/>
          <w:lang w:eastAsia="en-US"/>
        </w:rPr>
        <w:t>учебно-воспитательного</w:t>
      </w:r>
      <w:proofErr w:type="gramEnd"/>
      <w:r w:rsidRPr="004A1893">
        <w:rPr>
          <w:rFonts w:eastAsiaTheme="minorHAnsi"/>
          <w:color w:val="auto"/>
          <w:szCs w:val="24"/>
          <w:lang w:eastAsia="en-US"/>
        </w:rPr>
        <w:t xml:space="preserve"> процесса. Осознание,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 xml:space="preserve">формулирование и творческое решение педагогических задач. Особенности </w:t>
      </w:r>
      <w:proofErr w:type="gramStart"/>
      <w:r w:rsidRPr="004A1893">
        <w:rPr>
          <w:rFonts w:eastAsiaTheme="minorHAnsi"/>
          <w:color w:val="auto"/>
          <w:szCs w:val="24"/>
          <w:lang w:eastAsia="en-US"/>
        </w:rPr>
        <w:t>научного</w:t>
      </w:r>
      <w:proofErr w:type="gramEnd"/>
      <w:r w:rsidR="00E65AA9" w:rsidRPr="004A1893">
        <w:rPr>
          <w:rFonts w:eastAsiaTheme="minorHAnsi"/>
          <w:color w:val="auto"/>
          <w:szCs w:val="24"/>
          <w:lang w:eastAsia="en-US"/>
        </w:rPr>
        <w:t xml:space="preserve"> -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педагогического исследования. Система принципов и способов организации и построения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теоретической и практической деятельности.</w:t>
      </w:r>
    </w:p>
    <w:p w:rsidR="004A7D60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6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. Сущность, движущие силы, противоречия и логика образовательного</w:t>
      </w:r>
      <w:r w:rsid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процесса.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 xml:space="preserve">Структура </w:t>
      </w:r>
      <w:proofErr w:type="gramStart"/>
      <w:r w:rsidRPr="004A1893">
        <w:rPr>
          <w:rFonts w:eastAsiaTheme="minorHAnsi"/>
          <w:color w:val="auto"/>
          <w:szCs w:val="24"/>
          <w:lang w:eastAsia="en-US"/>
        </w:rPr>
        <w:t>образовательного</w:t>
      </w:r>
      <w:proofErr w:type="gramEnd"/>
      <w:r w:rsidRPr="004A1893">
        <w:rPr>
          <w:rFonts w:eastAsiaTheme="minorHAnsi"/>
          <w:color w:val="auto"/>
          <w:szCs w:val="24"/>
          <w:lang w:eastAsia="en-US"/>
        </w:rPr>
        <w:t xml:space="preserve"> процесса. Субъекты </w:t>
      </w:r>
      <w:proofErr w:type="gramStart"/>
      <w:r w:rsidRPr="004A1893">
        <w:rPr>
          <w:rFonts w:eastAsiaTheme="minorHAnsi"/>
          <w:color w:val="auto"/>
          <w:szCs w:val="24"/>
          <w:lang w:eastAsia="en-US"/>
        </w:rPr>
        <w:t>образовательного</w:t>
      </w:r>
      <w:proofErr w:type="gramEnd"/>
      <w:r w:rsidRPr="004A1893">
        <w:rPr>
          <w:rFonts w:eastAsiaTheme="minorHAnsi"/>
          <w:color w:val="auto"/>
          <w:szCs w:val="24"/>
          <w:lang w:eastAsia="en-US"/>
        </w:rPr>
        <w:t xml:space="preserve"> процесса.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Современные технологии подготовки реализации и оценки результативности.</w:t>
      </w:r>
    </w:p>
    <w:p w:rsidR="004A7D60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7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. Закономерности и принципы обучения. </w:t>
      </w:r>
      <w:r w:rsidR="004A7D60" w:rsidRPr="004A1893">
        <w:rPr>
          <w:rFonts w:eastAsiaTheme="minorHAnsi"/>
          <w:color w:val="auto"/>
          <w:szCs w:val="24"/>
          <w:lang w:eastAsia="en-US"/>
        </w:rPr>
        <w:t>Сравнительная характеристика</w:t>
      </w:r>
      <w:r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>закономерностей и принципов обучения.</w:t>
      </w:r>
    </w:p>
    <w:p w:rsidR="004A7D60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8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. Проблемы целостности </w:t>
      </w:r>
      <w:proofErr w:type="gramStart"/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учебно-воспитательного</w:t>
      </w:r>
      <w:proofErr w:type="gramEnd"/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процесса. Двусторонний и</w:t>
      </w:r>
      <w:r w:rsid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личностный характер обучения. </w:t>
      </w:r>
      <w:r w:rsidR="004A7D60" w:rsidRPr="004A1893">
        <w:rPr>
          <w:rFonts w:eastAsiaTheme="minorHAnsi"/>
          <w:color w:val="auto"/>
          <w:szCs w:val="24"/>
          <w:lang w:eastAsia="en-US"/>
        </w:rPr>
        <w:t>Педагогическая система - организованная совокупность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>целей, содержания, условий, форм, методов. Понятие «субъект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>-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>субъектные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>отношения».</w:t>
      </w:r>
    </w:p>
    <w:p w:rsidR="00E65AA9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9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>. Сущность воспитания и его место в целостной структуре образовательного</w:t>
      </w:r>
      <w:r w:rsid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процесса. </w:t>
      </w:r>
      <w:r w:rsidR="004A7D60" w:rsidRPr="004A1893">
        <w:rPr>
          <w:rFonts w:eastAsiaTheme="minorHAnsi"/>
          <w:bCs/>
          <w:color w:val="auto"/>
          <w:szCs w:val="24"/>
          <w:lang w:eastAsia="en-US"/>
        </w:rPr>
        <w:t>Движущие силы и логика воспитательного процесса.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>Воспитание как социальный</w:t>
      </w:r>
      <w:r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 xml:space="preserve">институт. Воспитание - составная часть </w:t>
      </w:r>
      <w:proofErr w:type="gramStart"/>
      <w:r w:rsidR="004A7D60" w:rsidRPr="004A1893">
        <w:rPr>
          <w:rFonts w:eastAsiaTheme="minorHAnsi"/>
          <w:color w:val="auto"/>
          <w:szCs w:val="24"/>
          <w:lang w:eastAsia="en-US"/>
        </w:rPr>
        <w:t>образовательного</w:t>
      </w:r>
      <w:proofErr w:type="gramEnd"/>
      <w:r w:rsidR="004A7D60" w:rsidRPr="004A1893">
        <w:rPr>
          <w:rFonts w:eastAsiaTheme="minorHAnsi"/>
          <w:color w:val="auto"/>
          <w:szCs w:val="24"/>
          <w:lang w:eastAsia="en-US"/>
        </w:rPr>
        <w:t xml:space="preserve"> процесса. Механизмы воспитания</w:t>
      </w:r>
      <w:r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>современного человека.</w:t>
      </w:r>
      <w:r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bCs/>
          <w:color w:val="auto"/>
          <w:szCs w:val="24"/>
          <w:lang w:eastAsia="en-US"/>
        </w:rPr>
        <w:t xml:space="preserve">Базовые теории воспитания и развития личности. </w:t>
      </w:r>
      <w:r w:rsidR="004A7D60" w:rsidRPr="004A1893">
        <w:rPr>
          <w:rFonts w:eastAsiaTheme="minorHAnsi"/>
          <w:color w:val="auto"/>
          <w:szCs w:val="24"/>
          <w:lang w:eastAsia="en-US"/>
        </w:rPr>
        <w:t>Теория свободного воспитания</w:t>
      </w:r>
      <w:r w:rsidRPr="004A1893">
        <w:rPr>
          <w:rFonts w:eastAsiaTheme="minorHAnsi"/>
          <w:color w:val="auto"/>
          <w:szCs w:val="24"/>
          <w:lang w:eastAsia="en-US"/>
        </w:rPr>
        <w:t xml:space="preserve">. </w:t>
      </w:r>
      <w:r w:rsidR="004A7D60" w:rsidRPr="004A1893">
        <w:rPr>
          <w:rFonts w:eastAsiaTheme="minorHAnsi"/>
          <w:color w:val="auto"/>
          <w:szCs w:val="24"/>
          <w:lang w:eastAsia="en-US"/>
        </w:rPr>
        <w:t>Теория авторитарного воспитания</w:t>
      </w:r>
      <w:r w:rsidR="004A1893">
        <w:rPr>
          <w:rFonts w:eastAsiaTheme="minorHAnsi"/>
          <w:color w:val="auto"/>
          <w:szCs w:val="24"/>
          <w:lang w:eastAsia="en-US"/>
        </w:rPr>
        <w:t>.</w:t>
      </w:r>
    </w:p>
    <w:p w:rsidR="00E65AA9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1</w:t>
      </w:r>
      <w:r w:rsidR="00E65AA9" w:rsidRPr="004A1893">
        <w:rPr>
          <w:rFonts w:eastAsiaTheme="minorHAnsi"/>
          <w:b/>
          <w:bCs/>
          <w:color w:val="auto"/>
          <w:szCs w:val="24"/>
          <w:lang w:eastAsia="en-US"/>
        </w:rPr>
        <w:t>0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. Закономерности, принципы и направления воспитания. 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Сравнительная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характеристика закономерностей, принципов и направлений воспитания.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b/>
          <w:bCs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1</w:t>
      </w:r>
      <w:r w:rsidR="00E65AA9" w:rsidRPr="004A1893">
        <w:rPr>
          <w:rFonts w:eastAsiaTheme="minorHAnsi"/>
          <w:b/>
          <w:bCs/>
          <w:color w:val="auto"/>
          <w:szCs w:val="24"/>
          <w:lang w:eastAsia="en-US"/>
        </w:rPr>
        <w:t>1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>. История педагогики и образования как область научного знания. Развитие</w:t>
      </w:r>
      <w:r w:rsidR="004A1893">
        <w:rPr>
          <w:rFonts w:eastAsiaTheme="minorHAnsi"/>
          <w:b/>
          <w:bCs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b/>
          <w:bCs/>
          <w:color w:val="auto"/>
          <w:szCs w:val="24"/>
          <w:lang w:eastAsia="en-US"/>
        </w:rPr>
        <w:t>воспитания, образования и педагогической мысли в истории мировой культуры.</w:t>
      </w:r>
    </w:p>
    <w:p w:rsidR="004A7D60" w:rsidRPr="004A1893" w:rsidRDefault="004A7D60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color w:val="auto"/>
          <w:szCs w:val="24"/>
          <w:lang w:eastAsia="en-US"/>
        </w:rPr>
        <w:t>Зарождение педагогической мысли в Древнем мире. Проблемы воспитания в философских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учениях Древней Греции. Развитие теоретических основ образования зарубежными педагогами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XVII - XVIII вв. Педагогическая мысль в России во второй половине XIX в. Отечественная</w:t>
      </w:r>
      <w:r w:rsidR="00E65AA9" w:rsidRPr="004A1893">
        <w:rPr>
          <w:rFonts w:eastAsiaTheme="minorHAnsi"/>
          <w:color w:val="auto"/>
          <w:szCs w:val="24"/>
          <w:lang w:eastAsia="en-US"/>
        </w:rPr>
        <w:t xml:space="preserve"> </w:t>
      </w:r>
      <w:r w:rsidRPr="004A1893">
        <w:rPr>
          <w:rFonts w:eastAsiaTheme="minorHAnsi"/>
          <w:color w:val="auto"/>
          <w:szCs w:val="24"/>
          <w:lang w:eastAsia="en-US"/>
        </w:rPr>
        <w:t>педагогика в XX в.</w:t>
      </w:r>
    </w:p>
    <w:p w:rsidR="004A7D60" w:rsidRPr="004A1893" w:rsidRDefault="00E65AA9" w:rsidP="004A1893">
      <w:pPr>
        <w:autoSpaceDE w:val="0"/>
        <w:autoSpaceDN w:val="0"/>
        <w:adjustRightInd w:val="0"/>
        <w:spacing w:after="0" w:line="240" w:lineRule="auto"/>
        <w:ind w:right="0" w:firstLine="567"/>
        <w:rPr>
          <w:rFonts w:eastAsiaTheme="minorHAnsi"/>
          <w:color w:val="auto"/>
          <w:szCs w:val="24"/>
          <w:lang w:eastAsia="en-US"/>
        </w:rPr>
      </w:pPr>
      <w:r w:rsidRPr="004A1893">
        <w:rPr>
          <w:rFonts w:eastAsiaTheme="minorHAnsi"/>
          <w:b/>
          <w:bCs/>
          <w:color w:val="auto"/>
          <w:szCs w:val="24"/>
          <w:lang w:eastAsia="en-US"/>
        </w:rPr>
        <w:t>12</w:t>
      </w:r>
      <w:r w:rsidR="004A7D60" w:rsidRPr="004A1893">
        <w:rPr>
          <w:rFonts w:eastAsiaTheme="minorHAnsi"/>
          <w:b/>
          <w:bCs/>
          <w:color w:val="auto"/>
          <w:szCs w:val="24"/>
          <w:lang w:eastAsia="en-US"/>
        </w:rPr>
        <w:t xml:space="preserve">. Понятие и общая характеристика педагогических технологий. </w:t>
      </w:r>
      <w:r w:rsidR="004A7D60" w:rsidRPr="004A1893">
        <w:rPr>
          <w:rFonts w:eastAsiaTheme="minorHAnsi"/>
          <w:color w:val="auto"/>
          <w:szCs w:val="24"/>
          <w:lang w:eastAsia="en-US"/>
        </w:rPr>
        <w:t>Сравнительная</w:t>
      </w:r>
      <w:r w:rsidR="004A1893">
        <w:rPr>
          <w:rFonts w:eastAsiaTheme="minorHAnsi"/>
          <w:color w:val="auto"/>
          <w:szCs w:val="24"/>
          <w:lang w:eastAsia="en-US"/>
        </w:rPr>
        <w:t xml:space="preserve"> </w:t>
      </w:r>
      <w:r w:rsidR="004A7D60" w:rsidRPr="004A1893">
        <w:rPr>
          <w:rFonts w:eastAsiaTheme="minorHAnsi"/>
          <w:color w:val="auto"/>
          <w:szCs w:val="24"/>
          <w:lang w:eastAsia="en-US"/>
        </w:rPr>
        <w:t xml:space="preserve">характеристика </w:t>
      </w:r>
      <w:proofErr w:type="gramStart"/>
      <w:r w:rsidR="004A7D60" w:rsidRPr="004A1893">
        <w:rPr>
          <w:rFonts w:eastAsiaTheme="minorHAnsi"/>
          <w:color w:val="auto"/>
          <w:szCs w:val="24"/>
          <w:lang w:eastAsia="en-US"/>
        </w:rPr>
        <w:t>традиционной</w:t>
      </w:r>
      <w:proofErr w:type="gramEnd"/>
      <w:r w:rsidR="004A7D60" w:rsidRPr="004A1893">
        <w:rPr>
          <w:rFonts w:eastAsiaTheme="minorHAnsi"/>
          <w:color w:val="auto"/>
          <w:szCs w:val="24"/>
          <w:lang w:eastAsia="en-US"/>
        </w:rPr>
        <w:t xml:space="preserve"> и современных педагогических технологий.</w:t>
      </w:r>
    </w:p>
    <w:p w:rsidR="00E65AA9" w:rsidRDefault="00E65AA9" w:rsidP="00CA2E7B">
      <w:pPr>
        <w:spacing w:after="0" w:line="240" w:lineRule="auto"/>
        <w:ind w:right="0" w:hanging="10"/>
        <w:jc w:val="center"/>
        <w:rPr>
          <w:color w:val="auto"/>
          <w:szCs w:val="24"/>
        </w:rPr>
      </w:pPr>
    </w:p>
    <w:p w:rsidR="004A1893" w:rsidRDefault="004A1893" w:rsidP="00CA2E7B">
      <w:pPr>
        <w:spacing w:after="0" w:line="240" w:lineRule="auto"/>
        <w:ind w:right="0" w:hanging="10"/>
        <w:jc w:val="center"/>
        <w:rPr>
          <w:color w:val="auto"/>
          <w:szCs w:val="24"/>
        </w:rPr>
      </w:pPr>
    </w:p>
    <w:p w:rsidR="004A1893" w:rsidRDefault="004A1893" w:rsidP="00CA2E7B">
      <w:pPr>
        <w:spacing w:after="0" w:line="240" w:lineRule="auto"/>
        <w:ind w:right="0" w:hanging="10"/>
        <w:jc w:val="center"/>
        <w:rPr>
          <w:color w:val="auto"/>
          <w:szCs w:val="24"/>
        </w:rPr>
      </w:pPr>
    </w:p>
    <w:p w:rsidR="004A1893" w:rsidRDefault="004A1893" w:rsidP="00CA2E7B">
      <w:pPr>
        <w:spacing w:after="0" w:line="240" w:lineRule="auto"/>
        <w:ind w:right="0" w:hanging="10"/>
        <w:jc w:val="center"/>
        <w:rPr>
          <w:color w:val="auto"/>
          <w:szCs w:val="24"/>
        </w:rPr>
      </w:pPr>
    </w:p>
    <w:p w:rsidR="004A1893" w:rsidRDefault="004A1893" w:rsidP="00CA2E7B">
      <w:pPr>
        <w:spacing w:after="0" w:line="240" w:lineRule="auto"/>
        <w:ind w:right="0" w:hanging="10"/>
        <w:jc w:val="center"/>
        <w:rPr>
          <w:color w:val="auto"/>
          <w:szCs w:val="24"/>
        </w:rPr>
      </w:pPr>
    </w:p>
    <w:p w:rsidR="004A1893" w:rsidRDefault="004A1893" w:rsidP="00CA2E7B">
      <w:pPr>
        <w:spacing w:after="0" w:line="240" w:lineRule="auto"/>
        <w:ind w:right="0" w:hanging="10"/>
        <w:jc w:val="center"/>
        <w:rPr>
          <w:color w:val="auto"/>
          <w:szCs w:val="24"/>
        </w:rPr>
      </w:pPr>
    </w:p>
    <w:p w:rsidR="004A1893" w:rsidRPr="004A1893" w:rsidRDefault="004A1893" w:rsidP="00CA2E7B">
      <w:pPr>
        <w:spacing w:after="0" w:line="240" w:lineRule="auto"/>
        <w:ind w:right="0" w:hanging="10"/>
        <w:jc w:val="center"/>
        <w:rPr>
          <w:color w:val="auto"/>
          <w:szCs w:val="24"/>
        </w:rPr>
      </w:pPr>
    </w:p>
    <w:tbl>
      <w:tblPr>
        <w:tblStyle w:val="TableGrid"/>
        <w:tblW w:w="9571" w:type="dxa"/>
        <w:tblInd w:w="-108" w:type="dxa"/>
        <w:tblCellMar>
          <w:top w:w="70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1661"/>
        <w:gridCol w:w="7910"/>
      </w:tblGrid>
      <w:tr w:rsidR="00612D2A" w:rsidRPr="004A7D60" w:rsidTr="00AC71EB">
        <w:trPr>
          <w:trHeight w:val="65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2A" w:rsidRPr="004A7D60" w:rsidRDefault="00612D2A" w:rsidP="009C609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A7D60">
              <w:rPr>
                <w:b/>
                <w:sz w:val="24"/>
                <w:szCs w:val="24"/>
              </w:rPr>
              <w:lastRenderedPageBreak/>
              <w:t xml:space="preserve">Баллы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2A" w:rsidRPr="004A7D60" w:rsidRDefault="00612D2A" w:rsidP="009C609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A7D60">
              <w:rPr>
                <w:b/>
                <w:sz w:val="24"/>
                <w:szCs w:val="24"/>
              </w:rPr>
              <w:t xml:space="preserve">Критерии выставления оценки </w:t>
            </w:r>
          </w:p>
          <w:p w:rsidR="00612D2A" w:rsidRPr="004A7D60" w:rsidRDefault="00612D2A" w:rsidP="009C6095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612D2A" w:rsidRPr="004A7D60" w:rsidTr="00AC71EB">
        <w:trPr>
          <w:trHeight w:val="1621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2A" w:rsidRPr="004A7D60" w:rsidRDefault="00A2278C" w:rsidP="009C609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A7D60">
              <w:rPr>
                <w:sz w:val="24"/>
                <w:szCs w:val="24"/>
              </w:rPr>
              <w:t xml:space="preserve">Максимальное количество 100 б. </w:t>
            </w:r>
          </w:p>
          <w:p w:rsidR="00612D2A" w:rsidRPr="004A7D60" w:rsidRDefault="00612D2A" w:rsidP="009C609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2A" w:rsidRPr="004A7D60" w:rsidRDefault="00612D2A" w:rsidP="009C609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A7D60">
              <w:rPr>
                <w:sz w:val="24"/>
                <w:szCs w:val="24"/>
              </w:rPr>
              <w:t xml:space="preserve">Вопросы в тесте сформулированы таким образом, чтобы они допускали только один правильный ответ. В тесте </w:t>
            </w:r>
            <w:r w:rsidRPr="004A7D60">
              <w:rPr>
                <w:sz w:val="24"/>
                <w:szCs w:val="24"/>
                <w:u w:val="single" w:color="000000"/>
              </w:rPr>
              <w:t>все вопросы</w:t>
            </w:r>
            <w:r w:rsidR="00ED47AF" w:rsidRPr="004A7D60">
              <w:rPr>
                <w:sz w:val="24"/>
                <w:szCs w:val="24"/>
                <w:u w:val="single" w:color="000000"/>
              </w:rPr>
              <w:t xml:space="preserve"> </w:t>
            </w:r>
            <w:r w:rsidRPr="004A7D60">
              <w:rPr>
                <w:sz w:val="24"/>
                <w:szCs w:val="24"/>
                <w:u w:val="single" w:color="000000"/>
              </w:rPr>
              <w:t>имеют одинаковый вес</w:t>
            </w:r>
            <w:r w:rsidRPr="004A7D60">
              <w:rPr>
                <w:sz w:val="24"/>
                <w:szCs w:val="24"/>
              </w:rPr>
              <w:t xml:space="preserve">. Оценивается количество правильных ответов. Нет разделения ошибочных ответов на «менее </w:t>
            </w:r>
            <w:r w:rsidR="002C1450" w:rsidRPr="004A7D60">
              <w:rPr>
                <w:sz w:val="24"/>
                <w:szCs w:val="24"/>
              </w:rPr>
              <w:t>неправильные» и</w:t>
            </w:r>
            <w:r w:rsidRPr="004A7D60">
              <w:rPr>
                <w:sz w:val="24"/>
                <w:szCs w:val="24"/>
              </w:rPr>
              <w:t xml:space="preserve"> «более неправильные».</w:t>
            </w:r>
            <w:r w:rsidR="00BD11AE" w:rsidRPr="004A7D60">
              <w:rPr>
                <w:sz w:val="24"/>
                <w:szCs w:val="24"/>
              </w:rPr>
              <w:t xml:space="preserve"> Каждый правильный ответ -2 балла, неполный ответ – 1 балл, неправильный ответ – 0 балл</w:t>
            </w:r>
          </w:p>
        </w:tc>
      </w:tr>
    </w:tbl>
    <w:p w:rsidR="00573C37" w:rsidRDefault="00573C37" w:rsidP="009C6095">
      <w:pPr>
        <w:spacing w:after="0" w:line="240" w:lineRule="auto"/>
        <w:ind w:right="0"/>
        <w:rPr>
          <w:color w:val="auto"/>
          <w:szCs w:val="24"/>
        </w:rPr>
      </w:pPr>
    </w:p>
    <w:p w:rsidR="00573C37" w:rsidRDefault="00573C37">
      <w:pPr>
        <w:spacing w:after="200" w:line="276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9E3343" w:rsidRPr="00A708EA" w:rsidRDefault="009E3343" w:rsidP="009E3343">
      <w:pPr>
        <w:shd w:val="clear" w:color="auto" w:fill="FFFFFF"/>
        <w:spacing w:after="0" w:line="360" w:lineRule="auto"/>
        <w:jc w:val="center"/>
        <w:outlineLvl w:val="0"/>
        <w:rPr>
          <w:b/>
          <w:bCs/>
          <w:color w:val="auto"/>
          <w:kern w:val="36"/>
          <w:sz w:val="28"/>
          <w:szCs w:val="28"/>
        </w:rPr>
      </w:pPr>
      <w:r w:rsidRPr="00A708EA">
        <w:rPr>
          <w:b/>
          <w:bCs/>
          <w:color w:val="auto"/>
          <w:kern w:val="36"/>
          <w:sz w:val="28"/>
          <w:szCs w:val="28"/>
        </w:rPr>
        <w:lastRenderedPageBreak/>
        <w:t>Тесты по педагогике</w:t>
      </w:r>
    </w:p>
    <w:p w:rsidR="009E3343" w:rsidRDefault="009E3343" w:rsidP="009E3343">
      <w:pPr>
        <w:pStyle w:val="ab"/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49693C">
        <w:rPr>
          <w:sz w:val="28"/>
        </w:rPr>
        <w:t>«Готовность к профессионально</w:t>
      </w:r>
      <w:r w:rsidR="00CE23ED">
        <w:rPr>
          <w:sz w:val="28"/>
        </w:rPr>
        <w:t>й</w:t>
      </w:r>
      <w:r w:rsidRPr="0049693C">
        <w:rPr>
          <w:sz w:val="28"/>
        </w:rPr>
        <w:t xml:space="preserve"> педагогическо</w:t>
      </w:r>
      <w:r w:rsidR="00CE23ED">
        <w:rPr>
          <w:sz w:val="28"/>
        </w:rPr>
        <w:t>й</w:t>
      </w:r>
      <w:r w:rsidRPr="0049693C">
        <w:rPr>
          <w:sz w:val="28"/>
        </w:rPr>
        <w:t xml:space="preserve"> </w:t>
      </w:r>
      <w:r w:rsidR="00CE23ED">
        <w:rPr>
          <w:sz w:val="28"/>
        </w:rPr>
        <w:t>экспертизе</w:t>
      </w:r>
      <w:r w:rsidRPr="0049693C">
        <w:rPr>
          <w:sz w:val="28"/>
        </w:rPr>
        <w:t>»</w:t>
      </w:r>
    </w:p>
    <w:p w:rsidR="009E3343" w:rsidRPr="009E3343" w:rsidRDefault="009E3343" w:rsidP="009E3343">
      <w:pPr>
        <w:pStyle w:val="ab"/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rFonts w:eastAsiaTheme="minorHAnsi"/>
          <w:color w:val="auto"/>
          <w:szCs w:val="28"/>
          <w:lang w:eastAsia="en-US"/>
        </w:rPr>
      </w:pPr>
    </w:p>
    <w:p w:rsidR="00573C37" w:rsidRPr="009D2E99" w:rsidRDefault="004A2C39" w:rsidP="009E3343">
      <w:pPr>
        <w:pStyle w:val="ab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>Определите, последовательность</w:t>
      </w:r>
      <w:r w:rsidR="00573C37" w:rsidRPr="009D2E99">
        <w:rPr>
          <w:rFonts w:eastAsiaTheme="minorHAnsi"/>
          <w:b/>
          <w:color w:val="auto"/>
          <w:szCs w:val="28"/>
          <w:lang w:eastAsia="en-US"/>
        </w:rPr>
        <w:t xml:space="preserve"> инновационны</w:t>
      </w:r>
      <w:r>
        <w:rPr>
          <w:rFonts w:eastAsiaTheme="minorHAnsi"/>
          <w:b/>
          <w:color w:val="auto"/>
          <w:szCs w:val="28"/>
          <w:lang w:eastAsia="en-US"/>
        </w:rPr>
        <w:t>х циклов</w:t>
      </w:r>
      <w:r w:rsidR="00573C37" w:rsidRPr="009D2E99">
        <w:rPr>
          <w:rFonts w:eastAsiaTheme="minorHAnsi"/>
          <w:b/>
          <w:color w:val="auto"/>
          <w:szCs w:val="28"/>
          <w:lang w:eastAsia="en-US"/>
        </w:rPr>
        <w:t xml:space="preserve"> в логической последовательности: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а) кризис;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б) зарождение;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в) распространение;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г) реализация;</w:t>
      </w:r>
    </w:p>
    <w:p w:rsidR="00194FCD" w:rsidRPr="009D2E99" w:rsidRDefault="004A2C39" w:rsidP="009E3343">
      <w:pPr>
        <w:pStyle w:val="ab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Выберите верный ответ. </w:t>
      </w:r>
      <w:r w:rsidR="00194FCD" w:rsidRPr="009D2E99">
        <w:rPr>
          <w:rFonts w:eastAsiaTheme="minorHAnsi"/>
          <w:b/>
          <w:color w:val="auto"/>
          <w:szCs w:val="28"/>
          <w:lang w:eastAsia="en-US"/>
        </w:rPr>
        <w:t>Установка на человеко</w:t>
      </w:r>
      <w:r w:rsidR="00CE23ED">
        <w:rPr>
          <w:rFonts w:eastAsiaTheme="minorHAnsi"/>
          <w:b/>
          <w:color w:val="auto"/>
          <w:szCs w:val="28"/>
          <w:lang w:eastAsia="en-US"/>
        </w:rPr>
        <w:t>-</w:t>
      </w:r>
      <w:proofErr w:type="spellStart"/>
      <w:r w:rsidR="00194FCD" w:rsidRPr="009D2E99">
        <w:rPr>
          <w:rFonts w:eastAsiaTheme="minorHAnsi"/>
          <w:b/>
          <w:color w:val="auto"/>
          <w:szCs w:val="28"/>
          <w:lang w:eastAsia="en-US"/>
        </w:rPr>
        <w:t>центрированность</w:t>
      </w:r>
      <w:proofErr w:type="spellEnd"/>
      <w:r w:rsidR="00194FCD" w:rsidRPr="009D2E99">
        <w:rPr>
          <w:rFonts w:eastAsiaTheme="minorHAnsi"/>
          <w:b/>
          <w:color w:val="auto"/>
          <w:szCs w:val="28"/>
          <w:lang w:eastAsia="en-US"/>
        </w:rPr>
        <w:t xml:space="preserve"> в высшем образовании. Что она подразумевает (выберите нужные варианты):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 xml:space="preserve">а) </w:t>
      </w:r>
      <w:proofErr w:type="spellStart"/>
      <w:r w:rsidRPr="009D2E99">
        <w:rPr>
          <w:rFonts w:eastAsiaTheme="minorHAnsi"/>
          <w:color w:val="auto"/>
          <w:szCs w:val="28"/>
          <w:lang w:eastAsia="en-US"/>
        </w:rPr>
        <w:t>гуманизацию</w:t>
      </w:r>
      <w:proofErr w:type="spellEnd"/>
      <w:r w:rsidRPr="009D2E99">
        <w:rPr>
          <w:rFonts w:eastAsiaTheme="minorHAnsi"/>
          <w:color w:val="auto"/>
          <w:szCs w:val="28"/>
          <w:lang w:eastAsia="en-US"/>
        </w:rPr>
        <w:t xml:space="preserve"> и </w:t>
      </w:r>
      <w:proofErr w:type="spellStart"/>
      <w:r w:rsidRPr="009D2E99">
        <w:rPr>
          <w:rFonts w:eastAsiaTheme="minorHAnsi"/>
          <w:color w:val="auto"/>
          <w:szCs w:val="28"/>
          <w:lang w:eastAsia="en-US"/>
        </w:rPr>
        <w:t>гуманитаризацию</w:t>
      </w:r>
      <w:proofErr w:type="spellEnd"/>
      <w:r w:rsidRPr="009D2E99">
        <w:rPr>
          <w:rFonts w:eastAsiaTheme="minorHAnsi"/>
          <w:color w:val="auto"/>
          <w:szCs w:val="28"/>
          <w:lang w:eastAsia="en-US"/>
        </w:rPr>
        <w:t xml:space="preserve"> образования;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 xml:space="preserve">б) ориентацию на личность </w:t>
      </w:r>
      <w:proofErr w:type="gramStart"/>
      <w:r w:rsidRPr="009D2E99">
        <w:rPr>
          <w:rFonts w:eastAsiaTheme="minorHAnsi"/>
          <w:color w:val="auto"/>
          <w:szCs w:val="28"/>
          <w:lang w:eastAsia="en-US"/>
        </w:rPr>
        <w:t>обучаемого</w:t>
      </w:r>
      <w:proofErr w:type="gramEnd"/>
      <w:r w:rsidRPr="009D2E99">
        <w:rPr>
          <w:rFonts w:eastAsiaTheme="minorHAnsi"/>
          <w:color w:val="auto"/>
          <w:szCs w:val="28"/>
          <w:lang w:eastAsia="en-US"/>
        </w:rPr>
        <w:t>;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в) создание личностно-ориентированной образовательной ср</w:t>
      </w:r>
      <w:bookmarkStart w:id="0" w:name="_GoBack"/>
      <w:bookmarkEnd w:id="0"/>
      <w:r w:rsidRPr="009D2E99">
        <w:rPr>
          <w:rFonts w:eastAsiaTheme="minorHAnsi"/>
          <w:color w:val="auto"/>
          <w:szCs w:val="28"/>
          <w:lang w:eastAsia="en-US"/>
        </w:rPr>
        <w:t>еды;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г) индивидуализацию обучения;</w:t>
      </w:r>
    </w:p>
    <w:p w:rsidR="00194FCD" w:rsidRPr="009D2E99" w:rsidRDefault="00194FCD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д) напишите свой вариант</w:t>
      </w:r>
      <w:r w:rsidR="006B44BD">
        <w:rPr>
          <w:rFonts w:eastAsiaTheme="minorHAnsi"/>
          <w:color w:val="auto"/>
          <w:szCs w:val="28"/>
          <w:lang w:eastAsia="en-US"/>
        </w:rPr>
        <w:t>___________________________________________</w:t>
      </w:r>
      <w:r w:rsidRPr="009D2E99">
        <w:rPr>
          <w:rFonts w:eastAsiaTheme="minorHAnsi"/>
          <w:color w:val="auto"/>
          <w:szCs w:val="28"/>
          <w:lang w:eastAsia="en-US"/>
        </w:rPr>
        <w:t>.</w:t>
      </w:r>
    </w:p>
    <w:p w:rsidR="00A162C7" w:rsidRPr="00A162C7" w:rsidRDefault="00A162C7" w:rsidP="009E3343">
      <w:pPr>
        <w:pStyle w:val="ab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Выберите верный ответ. </w:t>
      </w:r>
      <w:r w:rsidRPr="00220904">
        <w:rPr>
          <w:b/>
          <w:bCs/>
          <w:szCs w:val="24"/>
        </w:rPr>
        <w:t>Педагогическая диагностика относится к видам педагогической деятельности, называемым:</w:t>
      </w:r>
    </w:p>
    <w:p w:rsidR="00A162C7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а</w:t>
      </w:r>
      <w:r w:rsidRPr="00A162C7">
        <w:rPr>
          <w:szCs w:val="24"/>
        </w:rPr>
        <w:t xml:space="preserve">) </w:t>
      </w:r>
      <w:r>
        <w:rPr>
          <w:szCs w:val="24"/>
        </w:rPr>
        <w:t>методическая;</w:t>
      </w:r>
    </w:p>
    <w:p w:rsidR="00A162C7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б) к</w:t>
      </w:r>
      <w:r w:rsidRPr="00A162C7">
        <w:rPr>
          <w:szCs w:val="24"/>
        </w:rPr>
        <w:t>реативно-педагогическ</w:t>
      </w:r>
      <w:r>
        <w:rPr>
          <w:szCs w:val="24"/>
        </w:rPr>
        <w:t>ая;</w:t>
      </w:r>
    </w:p>
    <w:p w:rsidR="00A162C7" w:rsidRPr="006B44BD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 w:rsidRPr="006B44BD">
        <w:rPr>
          <w:szCs w:val="24"/>
        </w:rPr>
        <w:t>в) организационно-педагогическая;</w:t>
      </w:r>
    </w:p>
    <w:p w:rsidR="00A162C7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г) н</w:t>
      </w:r>
      <w:r w:rsidRPr="00A162C7">
        <w:rPr>
          <w:szCs w:val="24"/>
        </w:rPr>
        <w:t>епосредственно-педагогическ</w:t>
      </w:r>
      <w:r>
        <w:rPr>
          <w:szCs w:val="24"/>
        </w:rPr>
        <w:t>ая.</w:t>
      </w:r>
    </w:p>
    <w:p w:rsidR="00194FCD" w:rsidRPr="00A162C7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 xml:space="preserve">4. </w:t>
      </w:r>
      <w:r w:rsidR="009D2E99" w:rsidRPr="00A162C7">
        <w:rPr>
          <w:rFonts w:eastAsiaTheme="minorHAnsi"/>
          <w:b/>
          <w:color w:val="auto"/>
          <w:szCs w:val="28"/>
          <w:lang w:eastAsia="en-US"/>
        </w:rPr>
        <w:t>Дайте краткую характеристику уровням инновационной деятельности преподавателя высшей школы:</w:t>
      </w:r>
    </w:p>
    <w:p w:rsidR="002B6EA9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2B6EA9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2B6EA9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2B6EA9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9D2E99" w:rsidRPr="009D2E99" w:rsidRDefault="009D2E99" w:rsidP="009E3343">
      <w:pPr>
        <w:pStyle w:val="ab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9D2E99">
        <w:rPr>
          <w:rFonts w:eastAsiaTheme="minorHAnsi"/>
          <w:b/>
          <w:color w:val="auto"/>
          <w:szCs w:val="28"/>
          <w:lang w:eastAsia="en-US"/>
        </w:rPr>
        <w:t>Расположите в логической последовательности процессы, характеризующие инновационную деятельность образовательных систем: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а) программирование;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б) концептуализация;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в) проектирование.</w:t>
      </w:r>
    </w:p>
    <w:p w:rsidR="009D2E99" w:rsidRPr="009D2E99" w:rsidRDefault="009D2E99" w:rsidP="009E3343">
      <w:pPr>
        <w:pStyle w:val="ab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9D2E99">
        <w:rPr>
          <w:rFonts w:eastAsiaTheme="minorHAnsi"/>
          <w:b/>
          <w:color w:val="auto"/>
          <w:szCs w:val="28"/>
          <w:lang w:eastAsia="en-US"/>
        </w:rPr>
        <w:t>Восстановите нарушенный деятельностный цикл программирования: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а) экспертиза;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б) планирование;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в) анализ ситуации;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г) прогнозирование;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д) моделирование;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е) целеполагание;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ж) коррекция;</w:t>
      </w:r>
    </w:p>
    <w:p w:rsidR="009D2E99" w:rsidRPr="009D2E99" w:rsidRDefault="009D2E9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>з) рефлексия.</w:t>
      </w:r>
    </w:p>
    <w:p w:rsidR="007A6194" w:rsidRPr="007A6194" w:rsidRDefault="007A6194" w:rsidP="009E3343">
      <w:pPr>
        <w:pStyle w:val="ab"/>
        <w:numPr>
          <w:ilvl w:val="0"/>
          <w:numId w:val="25"/>
        </w:numPr>
        <w:shd w:val="clear" w:color="auto" w:fill="FFFFFF"/>
        <w:tabs>
          <w:tab w:val="left" w:pos="284"/>
        </w:tabs>
        <w:spacing w:after="0"/>
        <w:ind w:left="0" w:firstLine="0"/>
        <w:rPr>
          <w:szCs w:val="24"/>
        </w:rPr>
      </w:pPr>
      <w:r>
        <w:rPr>
          <w:b/>
          <w:bCs/>
          <w:szCs w:val="24"/>
        </w:rPr>
        <w:t xml:space="preserve">Из предложенных вариантов выберете </w:t>
      </w:r>
      <w:proofErr w:type="gramStart"/>
      <w:r>
        <w:rPr>
          <w:b/>
          <w:bCs/>
          <w:szCs w:val="24"/>
        </w:rPr>
        <w:t>верное</w:t>
      </w:r>
      <w:proofErr w:type="gramEnd"/>
      <w:r>
        <w:rPr>
          <w:b/>
          <w:bCs/>
          <w:szCs w:val="24"/>
        </w:rPr>
        <w:t xml:space="preserve">. </w:t>
      </w:r>
      <w:r w:rsidRPr="007A6194">
        <w:rPr>
          <w:b/>
          <w:bCs/>
          <w:szCs w:val="24"/>
        </w:rPr>
        <w:t>Принцип, указывающий на объективную необходимость приведения любой педагогической деятельности в соответствие с природой человека это:</w:t>
      </w:r>
    </w:p>
    <w:p w:rsidR="007A6194" w:rsidRDefault="007A6194" w:rsidP="009E3343">
      <w:pPr>
        <w:pStyle w:val="ab"/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>а</w:t>
      </w:r>
      <w:r w:rsidRPr="007A6194">
        <w:rPr>
          <w:szCs w:val="24"/>
        </w:rPr>
        <w:t xml:space="preserve">) </w:t>
      </w:r>
      <w:r>
        <w:rPr>
          <w:szCs w:val="24"/>
        </w:rPr>
        <w:t>п</w:t>
      </w:r>
      <w:r w:rsidRPr="007A6194">
        <w:rPr>
          <w:szCs w:val="24"/>
        </w:rPr>
        <w:t xml:space="preserve">ринцип </w:t>
      </w:r>
      <w:proofErr w:type="spellStart"/>
      <w:r w:rsidRPr="007A6194">
        <w:rPr>
          <w:szCs w:val="24"/>
        </w:rPr>
        <w:t>культуросообразности</w:t>
      </w:r>
      <w:proofErr w:type="spellEnd"/>
      <w:r>
        <w:rPr>
          <w:szCs w:val="24"/>
        </w:rPr>
        <w:t>;</w:t>
      </w:r>
    </w:p>
    <w:p w:rsidR="007A6194" w:rsidRDefault="007A6194" w:rsidP="009E3343">
      <w:pPr>
        <w:pStyle w:val="ab"/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>б</w:t>
      </w:r>
      <w:r w:rsidRPr="007A6194">
        <w:rPr>
          <w:szCs w:val="24"/>
        </w:rPr>
        <w:t xml:space="preserve">) </w:t>
      </w:r>
      <w:r>
        <w:rPr>
          <w:szCs w:val="24"/>
        </w:rPr>
        <w:t>п</w:t>
      </w:r>
      <w:r w:rsidRPr="007A6194">
        <w:rPr>
          <w:szCs w:val="24"/>
        </w:rPr>
        <w:t>ринцип индивидуализации</w:t>
      </w:r>
      <w:r>
        <w:rPr>
          <w:szCs w:val="24"/>
        </w:rPr>
        <w:t>;</w:t>
      </w:r>
    </w:p>
    <w:p w:rsidR="007A6194" w:rsidRDefault="007A6194" w:rsidP="009E3343">
      <w:pPr>
        <w:pStyle w:val="ab"/>
        <w:shd w:val="clear" w:color="auto" w:fill="FFFFFF"/>
        <w:spacing w:after="0"/>
        <w:ind w:left="0" w:firstLine="0"/>
        <w:rPr>
          <w:szCs w:val="24"/>
          <w:u w:val="single"/>
        </w:rPr>
      </w:pPr>
      <w:r w:rsidRPr="007A6194">
        <w:rPr>
          <w:szCs w:val="24"/>
        </w:rPr>
        <w:t xml:space="preserve">в) </w:t>
      </w:r>
      <w:r>
        <w:rPr>
          <w:szCs w:val="24"/>
        </w:rPr>
        <w:t>п</w:t>
      </w:r>
      <w:r w:rsidRPr="007A6194">
        <w:rPr>
          <w:szCs w:val="24"/>
        </w:rPr>
        <w:t xml:space="preserve">ринцип </w:t>
      </w:r>
      <w:proofErr w:type="spellStart"/>
      <w:r w:rsidRPr="007A6194">
        <w:rPr>
          <w:szCs w:val="24"/>
        </w:rPr>
        <w:t>природособразности</w:t>
      </w:r>
      <w:proofErr w:type="spellEnd"/>
      <w:r w:rsidRPr="007A6194">
        <w:rPr>
          <w:szCs w:val="24"/>
        </w:rPr>
        <w:t>;</w:t>
      </w:r>
    </w:p>
    <w:p w:rsidR="007A6194" w:rsidRPr="007A6194" w:rsidRDefault="007A6194" w:rsidP="009E3343">
      <w:pPr>
        <w:pStyle w:val="ab"/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>г</w:t>
      </w:r>
      <w:r w:rsidRPr="007A6194">
        <w:rPr>
          <w:szCs w:val="24"/>
        </w:rPr>
        <w:t xml:space="preserve">) </w:t>
      </w:r>
      <w:r>
        <w:rPr>
          <w:szCs w:val="24"/>
        </w:rPr>
        <w:t>п</w:t>
      </w:r>
      <w:r w:rsidRPr="007A6194">
        <w:rPr>
          <w:szCs w:val="24"/>
        </w:rPr>
        <w:t>ринцип личностной ориентированности</w:t>
      </w:r>
    </w:p>
    <w:p w:rsidR="009D2E99" w:rsidRPr="008A1051" w:rsidRDefault="00A162C7" w:rsidP="009E3343">
      <w:pPr>
        <w:pStyle w:val="ab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 w:val="22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>Напишите, что понимается под и</w:t>
      </w:r>
      <w:r w:rsidR="008A1051" w:rsidRPr="008A1051">
        <w:rPr>
          <w:rFonts w:eastAsiaTheme="minorHAnsi"/>
          <w:b/>
          <w:color w:val="auto"/>
          <w:szCs w:val="28"/>
          <w:lang w:eastAsia="en-US"/>
        </w:rPr>
        <w:t>ндивидуальн</w:t>
      </w:r>
      <w:r>
        <w:rPr>
          <w:rFonts w:eastAsiaTheme="minorHAnsi"/>
          <w:b/>
          <w:color w:val="auto"/>
          <w:szCs w:val="28"/>
          <w:lang w:eastAsia="en-US"/>
        </w:rPr>
        <w:t>ой</w:t>
      </w:r>
      <w:r w:rsidR="008A1051" w:rsidRPr="008A1051">
        <w:rPr>
          <w:rFonts w:eastAsiaTheme="minorHAnsi"/>
          <w:b/>
          <w:color w:val="auto"/>
          <w:szCs w:val="28"/>
          <w:lang w:eastAsia="en-US"/>
        </w:rPr>
        <w:t xml:space="preserve"> образовательн</w:t>
      </w:r>
      <w:r>
        <w:rPr>
          <w:rFonts w:eastAsiaTheme="minorHAnsi"/>
          <w:b/>
          <w:color w:val="auto"/>
          <w:szCs w:val="28"/>
          <w:lang w:eastAsia="en-US"/>
        </w:rPr>
        <w:t>ой</w:t>
      </w:r>
      <w:r w:rsidR="008A1051" w:rsidRPr="008A1051">
        <w:rPr>
          <w:rFonts w:eastAsiaTheme="minorHAnsi"/>
          <w:b/>
          <w:color w:val="auto"/>
          <w:szCs w:val="28"/>
          <w:lang w:eastAsia="en-US"/>
        </w:rPr>
        <w:t xml:space="preserve"> траектори</w:t>
      </w:r>
      <w:r>
        <w:rPr>
          <w:rFonts w:eastAsiaTheme="minorHAnsi"/>
          <w:b/>
          <w:color w:val="auto"/>
          <w:szCs w:val="28"/>
          <w:lang w:eastAsia="en-US"/>
        </w:rPr>
        <w:t>ей</w:t>
      </w:r>
      <w:r w:rsidR="008A1051" w:rsidRPr="008A1051">
        <w:rPr>
          <w:rFonts w:eastAsiaTheme="minorHAnsi"/>
          <w:b/>
          <w:color w:val="auto"/>
          <w:szCs w:val="28"/>
          <w:lang w:eastAsia="en-US"/>
        </w:rPr>
        <w:t xml:space="preserve"> </w:t>
      </w:r>
      <w:proofErr w:type="gramStart"/>
      <w:r w:rsidR="008A1051" w:rsidRPr="008A1051">
        <w:rPr>
          <w:rFonts w:eastAsiaTheme="minorHAnsi"/>
          <w:b/>
          <w:color w:val="auto"/>
          <w:szCs w:val="28"/>
          <w:lang w:eastAsia="en-US"/>
        </w:rPr>
        <w:t>обучаемого</w:t>
      </w:r>
      <w:proofErr w:type="gramEnd"/>
      <w:r w:rsidR="008A1051" w:rsidRPr="008A1051">
        <w:rPr>
          <w:rFonts w:eastAsiaTheme="minorHAnsi"/>
          <w:b/>
          <w:color w:val="auto"/>
          <w:szCs w:val="28"/>
          <w:lang w:eastAsia="en-US"/>
        </w:rPr>
        <w:t xml:space="preserve"> – это: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lastRenderedPageBreak/>
        <w:t>___________________________________________________________________________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7A6194" w:rsidRPr="007A6194" w:rsidRDefault="007A6194" w:rsidP="009E3343">
      <w:pPr>
        <w:pStyle w:val="ab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 w:val="20"/>
          <w:szCs w:val="28"/>
          <w:lang w:eastAsia="en-US"/>
        </w:rPr>
      </w:pPr>
      <w:r>
        <w:rPr>
          <w:b/>
          <w:bCs/>
          <w:szCs w:val="24"/>
        </w:rPr>
        <w:t xml:space="preserve">Из предложенных вариантов выберете </w:t>
      </w:r>
      <w:proofErr w:type="gramStart"/>
      <w:r>
        <w:rPr>
          <w:b/>
          <w:bCs/>
          <w:szCs w:val="24"/>
        </w:rPr>
        <w:t>верное</w:t>
      </w:r>
      <w:proofErr w:type="gramEnd"/>
      <w:r>
        <w:rPr>
          <w:b/>
          <w:bCs/>
          <w:szCs w:val="24"/>
        </w:rPr>
        <w:t xml:space="preserve">. </w:t>
      </w:r>
      <w:r w:rsidRPr="00220904">
        <w:rPr>
          <w:b/>
          <w:bCs/>
          <w:szCs w:val="24"/>
        </w:rPr>
        <w:t>Психологическое состояние затруднения, невозможность объяснить факт или решить задачу опорой на имеющиеся знания:</w:t>
      </w:r>
    </w:p>
    <w:p w:rsidR="007A6194" w:rsidRDefault="007A6194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 xml:space="preserve">) </w:t>
      </w:r>
      <w:r>
        <w:rPr>
          <w:szCs w:val="24"/>
        </w:rPr>
        <w:t>н</w:t>
      </w:r>
      <w:r w:rsidRPr="00220904">
        <w:rPr>
          <w:szCs w:val="24"/>
        </w:rPr>
        <w:t>изкий уровень знаний учащихся</w:t>
      </w:r>
      <w:r>
        <w:rPr>
          <w:szCs w:val="24"/>
        </w:rPr>
        <w:t>;</w:t>
      </w:r>
    </w:p>
    <w:p w:rsidR="007A6194" w:rsidRPr="007A6194" w:rsidRDefault="007A6194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7A6194">
        <w:rPr>
          <w:szCs w:val="24"/>
        </w:rPr>
        <w:t>б) проблемная ситуация;</w:t>
      </w:r>
    </w:p>
    <w:p w:rsidR="007A6194" w:rsidRDefault="007A6194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в</w:t>
      </w:r>
      <w:r w:rsidRPr="00220904">
        <w:rPr>
          <w:szCs w:val="24"/>
        </w:rPr>
        <w:t xml:space="preserve">) </w:t>
      </w:r>
      <w:r>
        <w:rPr>
          <w:szCs w:val="24"/>
        </w:rPr>
        <w:t>н</w:t>
      </w:r>
      <w:r w:rsidRPr="00220904">
        <w:rPr>
          <w:szCs w:val="24"/>
        </w:rPr>
        <w:t>изкий уровень знаний учителя</w:t>
      </w:r>
      <w:r>
        <w:rPr>
          <w:szCs w:val="24"/>
        </w:rPr>
        <w:t>;</w:t>
      </w:r>
    </w:p>
    <w:p w:rsidR="007A6194" w:rsidRDefault="007A6194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г</w:t>
      </w:r>
      <w:r w:rsidRPr="00220904">
        <w:rPr>
          <w:szCs w:val="24"/>
        </w:rPr>
        <w:t xml:space="preserve">) </w:t>
      </w:r>
      <w:r>
        <w:rPr>
          <w:szCs w:val="24"/>
        </w:rPr>
        <w:t>з</w:t>
      </w:r>
      <w:r w:rsidRPr="00220904">
        <w:rPr>
          <w:szCs w:val="24"/>
        </w:rPr>
        <w:t>атруднения, возникшие в учебном процессе</w:t>
      </w:r>
      <w:r>
        <w:rPr>
          <w:szCs w:val="24"/>
        </w:rPr>
        <w:t>;</w:t>
      </w:r>
    </w:p>
    <w:p w:rsidR="008A1051" w:rsidRPr="008A1051" w:rsidRDefault="007A6194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 w:val="20"/>
          <w:szCs w:val="28"/>
          <w:lang w:eastAsia="en-US"/>
        </w:rPr>
      </w:pPr>
      <w:r>
        <w:rPr>
          <w:szCs w:val="24"/>
        </w:rPr>
        <w:t>д</w:t>
      </w:r>
      <w:r w:rsidRPr="00220904">
        <w:rPr>
          <w:szCs w:val="24"/>
        </w:rPr>
        <w:t xml:space="preserve">) </w:t>
      </w:r>
      <w:r>
        <w:rPr>
          <w:szCs w:val="24"/>
        </w:rPr>
        <w:t>н</w:t>
      </w:r>
      <w:r w:rsidRPr="00220904">
        <w:rPr>
          <w:szCs w:val="24"/>
        </w:rPr>
        <w:t>есоответствие знаний учащихся необходимым требованиям</w:t>
      </w:r>
      <w:r>
        <w:rPr>
          <w:szCs w:val="24"/>
        </w:rPr>
        <w:t>.</w:t>
      </w:r>
    </w:p>
    <w:p w:rsidR="008A1051" w:rsidRPr="008A1051" w:rsidRDefault="008A1051" w:rsidP="009E3343">
      <w:pPr>
        <w:pStyle w:val="ab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 w:val="18"/>
          <w:szCs w:val="28"/>
          <w:lang w:eastAsia="en-US"/>
        </w:rPr>
      </w:pPr>
      <w:r w:rsidRPr="008A1051">
        <w:rPr>
          <w:rFonts w:eastAsiaTheme="minorHAnsi"/>
          <w:b/>
          <w:color w:val="auto"/>
          <w:szCs w:val="28"/>
          <w:lang w:eastAsia="en-US"/>
        </w:rPr>
        <w:t>Назовите основные черты инновационной образовательной среды: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CF7851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8A1051" w:rsidRPr="008A1051" w:rsidRDefault="008A1051" w:rsidP="009E3343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b/>
          <w:color w:val="auto"/>
          <w:sz w:val="18"/>
          <w:szCs w:val="28"/>
          <w:lang w:eastAsia="en-US"/>
        </w:rPr>
      </w:pPr>
      <w:r w:rsidRPr="008A1051">
        <w:rPr>
          <w:rFonts w:eastAsiaTheme="minorHAnsi"/>
          <w:b/>
          <w:color w:val="auto"/>
          <w:szCs w:val="28"/>
          <w:lang w:eastAsia="en-US"/>
        </w:rPr>
        <w:t xml:space="preserve">Определите наиболее сущностную черту личностного развития обучающегося как саморазвития из </w:t>
      </w:r>
      <w:proofErr w:type="gramStart"/>
      <w:r w:rsidRPr="008A1051">
        <w:rPr>
          <w:rFonts w:eastAsiaTheme="minorHAnsi"/>
          <w:b/>
          <w:color w:val="auto"/>
          <w:szCs w:val="28"/>
          <w:lang w:eastAsia="en-US"/>
        </w:rPr>
        <w:t>предложенных</w:t>
      </w:r>
      <w:proofErr w:type="gramEnd"/>
      <w:r w:rsidRPr="008A1051">
        <w:rPr>
          <w:rFonts w:eastAsiaTheme="minorHAnsi"/>
          <w:b/>
          <w:color w:val="auto"/>
          <w:szCs w:val="28"/>
          <w:lang w:eastAsia="en-US"/>
        </w:rPr>
        <w:t xml:space="preserve"> ниже:</w:t>
      </w:r>
    </w:p>
    <w:p w:rsidR="008A1051" w:rsidRPr="009D2E99" w:rsidRDefault="008A1051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 xml:space="preserve">а) </w:t>
      </w:r>
      <w:r w:rsidRPr="008A1051">
        <w:rPr>
          <w:rFonts w:eastAsiaTheme="minorHAnsi"/>
          <w:color w:val="auto"/>
          <w:szCs w:val="28"/>
          <w:lang w:eastAsia="en-US"/>
        </w:rPr>
        <w:t xml:space="preserve">большая доля самостоятельности в действиях </w:t>
      </w:r>
      <w:proofErr w:type="gramStart"/>
      <w:r w:rsidRPr="008A1051">
        <w:rPr>
          <w:rFonts w:eastAsiaTheme="minorHAnsi"/>
          <w:color w:val="auto"/>
          <w:szCs w:val="28"/>
          <w:lang w:eastAsia="en-US"/>
        </w:rPr>
        <w:t>обучаемого</w:t>
      </w:r>
      <w:proofErr w:type="gramEnd"/>
      <w:r w:rsidRPr="008A1051">
        <w:rPr>
          <w:rFonts w:eastAsiaTheme="minorHAnsi"/>
          <w:color w:val="auto"/>
          <w:szCs w:val="28"/>
          <w:lang w:eastAsia="en-US"/>
        </w:rPr>
        <w:t>;</w:t>
      </w:r>
    </w:p>
    <w:p w:rsidR="008A1051" w:rsidRPr="009D2E99" w:rsidRDefault="008A1051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 xml:space="preserve">б) </w:t>
      </w:r>
      <w:r w:rsidRPr="008A1051">
        <w:rPr>
          <w:rFonts w:eastAsiaTheme="minorHAnsi"/>
          <w:color w:val="auto"/>
          <w:szCs w:val="28"/>
          <w:lang w:eastAsia="en-US"/>
        </w:rPr>
        <w:t xml:space="preserve">направленность на инициацию </w:t>
      </w:r>
      <w:proofErr w:type="gramStart"/>
      <w:r w:rsidRPr="008A1051">
        <w:rPr>
          <w:rFonts w:eastAsiaTheme="minorHAnsi"/>
          <w:color w:val="auto"/>
          <w:szCs w:val="28"/>
          <w:lang w:eastAsia="en-US"/>
        </w:rPr>
        <w:t>внутреннего</w:t>
      </w:r>
      <w:proofErr w:type="gramEnd"/>
      <w:r w:rsidRPr="008A1051">
        <w:rPr>
          <w:rFonts w:eastAsiaTheme="minorHAnsi"/>
          <w:color w:val="auto"/>
          <w:szCs w:val="28"/>
          <w:lang w:eastAsia="en-US"/>
        </w:rPr>
        <w:t xml:space="preserve"> самоуправляемого процесса;</w:t>
      </w:r>
    </w:p>
    <w:p w:rsidR="008A1051" w:rsidRPr="009D2E99" w:rsidRDefault="008A1051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9D2E99">
        <w:rPr>
          <w:rFonts w:eastAsiaTheme="minorHAnsi"/>
          <w:color w:val="auto"/>
          <w:szCs w:val="28"/>
          <w:lang w:eastAsia="en-US"/>
        </w:rPr>
        <w:t xml:space="preserve">в) </w:t>
      </w:r>
      <w:r w:rsidRPr="008A1051">
        <w:rPr>
          <w:rFonts w:eastAsiaTheme="minorHAnsi"/>
          <w:color w:val="auto"/>
          <w:szCs w:val="28"/>
          <w:lang w:eastAsia="en-US"/>
        </w:rPr>
        <w:t>способность обучаться дистанционно;</w:t>
      </w:r>
    </w:p>
    <w:p w:rsidR="008A1051" w:rsidRDefault="008A1051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г) </w:t>
      </w:r>
      <w:r w:rsidRPr="008A1051">
        <w:rPr>
          <w:rFonts w:eastAsiaTheme="minorHAnsi"/>
          <w:color w:val="auto"/>
          <w:szCs w:val="28"/>
          <w:lang w:eastAsia="en-US"/>
        </w:rPr>
        <w:t>грамотное и самостоятельное пользование Интернет-ресурсами.</w:t>
      </w:r>
    </w:p>
    <w:p w:rsidR="00573C37" w:rsidRPr="008A1051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b/>
          <w:color w:val="auto"/>
          <w:szCs w:val="28"/>
          <w:lang w:eastAsia="en-US"/>
        </w:rPr>
      </w:pPr>
      <w:r>
        <w:rPr>
          <w:rFonts w:eastAsiaTheme="minorHAnsi"/>
          <w:b/>
          <w:color w:val="auto"/>
          <w:szCs w:val="28"/>
          <w:lang w:eastAsia="en-US"/>
        </w:rPr>
        <w:t>12</w:t>
      </w:r>
      <w:r w:rsidR="008A1051" w:rsidRPr="008A1051">
        <w:rPr>
          <w:rFonts w:eastAsiaTheme="minorHAnsi"/>
          <w:b/>
          <w:color w:val="auto"/>
          <w:szCs w:val="28"/>
          <w:lang w:eastAsia="en-US"/>
        </w:rPr>
        <w:t>. Инновационная модель процесса обучения как целостная</w:t>
      </w:r>
      <w:r w:rsidR="008A1051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8A1051" w:rsidRPr="008A1051">
        <w:rPr>
          <w:rFonts w:eastAsiaTheme="minorHAnsi"/>
          <w:b/>
          <w:color w:val="auto"/>
          <w:szCs w:val="28"/>
          <w:lang w:eastAsia="en-US"/>
        </w:rPr>
        <w:t>характеристика учебно-познавательной деятельности обучающегося включат</w:t>
      </w:r>
      <w:r w:rsidR="008A1051"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="008A1051" w:rsidRPr="008A1051">
        <w:rPr>
          <w:rFonts w:eastAsiaTheme="minorHAnsi"/>
          <w:b/>
          <w:color w:val="auto"/>
          <w:szCs w:val="28"/>
          <w:lang w:eastAsia="en-US"/>
        </w:rPr>
        <w:t>себя: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022C62" w:rsidRPr="00022C62" w:rsidRDefault="00022C62" w:rsidP="009E3343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Cs w:val="24"/>
        </w:rPr>
      </w:pPr>
      <w:r w:rsidRPr="00022C62">
        <w:rPr>
          <w:b/>
          <w:bCs/>
          <w:szCs w:val="24"/>
        </w:rPr>
        <w:t>Процесс получения информации о состоянии педагогического процесса с помощью совокупности методов, приемов, способов:</w:t>
      </w:r>
    </w:p>
    <w:p w:rsidR="00022C62" w:rsidRDefault="00022C62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а</w:t>
      </w:r>
      <w:r w:rsidRPr="00022C62">
        <w:rPr>
          <w:szCs w:val="24"/>
        </w:rPr>
        <w:t xml:space="preserve">) </w:t>
      </w:r>
      <w:r>
        <w:rPr>
          <w:szCs w:val="24"/>
        </w:rPr>
        <w:t>п</w:t>
      </w:r>
      <w:r w:rsidRPr="00022C62">
        <w:rPr>
          <w:szCs w:val="24"/>
        </w:rPr>
        <w:t>едагогический мониторинг</w:t>
      </w:r>
      <w:r>
        <w:rPr>
          <w:szCs w:val="24"/>
        </w:rPr>
        <w:t>;</w:t>
      </w:r>
    </w:p>
    <w:p w:rsidR="00022C62" w:rsidRPr="00022C62" w:rsidRDefault="00022C62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 w:rsidRPr="00022C62">
        <w:rPr>
          <w:szCs w:val="24"/>
        </w:rPr>
        <w:t>б) педагогическая диагностика;</w:t>
      </w:r>
    </w:p>
    <w:p w:rsidR="00022C62" w:rsidRDefault="00022C62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в</w:t>
      </w:r>
      <w:r w:rsidRPr="00022C62">
        <w:rPr>
          <w:szCs w:val="24"/>
        </w:rPr>
        <w:t xml:space="preserve">) </w:t>
      </w:r>
      <w:r>
        <w:rPr>
          <w:szCs w:val="24"/>
        </w:rPr>
        <w:t>п</w:t>
      </w:r>
      <w:r w:rsidRPr="00022C62">
        <w:rPr>
          <w:szCs w:val="24"/>
        </w:rPr>
        <w:t>едагогическая рефлексия</w:t>
      </w:r>
      <w:r>
        <w:rPr>
          <w:szCs w:val="24"/>
        </w:rPr>
        <w:t>;</w:t>
      </w:r>
    </w:p>
    <w:p w:rsidR="00022C62" w:rsidRDefault="00022C62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г</w:t>
      </w:r>
      <w:r w:rsidRPr="00022C62">
        <w:rPr>
          <w:szCs w:val="24"/>
        </w:rPr>
        <w:t xml:space="preserve">) </w:t>
      </w:r>
      <w:r>
        <w:rPr>
          <w:szCs w:val="24"/>
        </w:rPr>
        <w:t>п</w:t>
      </w:r>
      <w:r w:rsidRPr="00022C62">
        <w:rPr>
          <w:szCs w:val="24"/>
        </w:rPr>
        <w:t>едагогический менеджмент</w:t>
      </w:r>
      <w:r>
        <w:rPr>
          <w:szCs w:val="24"/>
        </w:rPr>
        <w:t>;</w:t>
      </w:r>
    </w:p>
    <w:p w:rsidR="00022C62" w:rsidRDefault="00022C62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szCs w:val="24"/>
        </w:rPr>
      </w:pPr>
      <w:r>
        <w:rPr>
          <w:szCs w:val="24"/>
        </w:rPr>
        <w:t>д</w:t>
      </w:r>
      <w:r w:rsidRPr="00022C62">
        <w:rPr>
          <w:szCs w:val="24"/>
        </w:rPr>
        <w:t xml:space="preserve">) </w:t>
      </w:r>
      <w:r>
        <w:rPr>
          <w:szCs w:val="24"/>
        </w:rPr>
        <w:t>п</w:t>
      </w:r>
      <w:r w:rsidRPr="00022C62">
        <w:rPr>
          <w:szCs w:val="24"/>
        </w:rPr>
        <w:t>едагогический анализ</w:t>
      </w:r>
      <w:r>
        <w:rPr>
          <w:szCs w:val="24"/>
        </w:rPr>
        <w:t>.</w:t>
      </w:r>
    </w:p>
    <w:p w:rsidR="00022C62" w:rsidRPr="00022C62" w:rsidRDefault="002B6EA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szCs w:val="24"/>
        </w:rPr>
      </w:pPr>
      <w:r w:rsidRPr="00022C62">
        <w:rPr>
          <w:rFonts w:eastAsiaTheme="minorHAnsi"/>
          <w:b/>
          <w:color w:val="auto"/>
          <w:szCs w:val="28"/>
          <w:lang w:eastAsia="en-US"/>
        </w:rPr>
        <w:t>1</w:t>
      </w:r>
      <w:r w:rsidR="00A162C7" w:rsidRPr="00022C62">
        <w:rPr>
          <w:rFonts w:eastAsiaTheme="minorHAnsi"/>
          <w:b/>
          <w:color w:val="auto"/>
          <w:szCs w:val="28"/>
          <w:lang w:eastAsia="en-US"/>
        </w:rPr>
        <w:t>4</w:t>
      </w:r>
      <w:r w:rsidRPr="00022C62">
        <w:rPr>
          <w:rFonts w:eastAsiaTheme="minorHAnsi"/>
          <w:b/>
          <w:color w:val="auto"/>
          <w:szCs w:val="28"/>
          <w:lang w:eastAsia="en-US"/>
        </w:rPr>
        <w:t xml:space="preserve">. </w:t>
      </w:r>
      <w:r w:rsidR="00022C62" w:rsidRPr="00022C62">
        <w:rPr>
          <w:b/>
          <w:bCs/>
          <w:szCs w:val="24"/>
        </w:rPr>
        <w:t>Последовательность этапов процесса усвоения:</w:t>
      </w:r>
    </w:p>
    <w:p w:rsid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>) приобретение знаний – запоминание – применения на практике</w:t>
      </w:r>
      <w:r>
        <w:rPr>
          <w:szCs w:val="24"/>
        </w:rPr>
        <w:t>;</w:t>
      </w:r>
    </w:p>
    <w:p w:rsid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Cs w:val="24"/>
        </w:rPr>
      </w:pPr>
      <w:r>
        <w:rPr>
          <w:szCs w:val="24"/>
        </w:rPr>
        <w:t>б</w:t>
      </w:r>
      <w:r w:rsidRPr="00220904">
        <w:rPr>
          <w:szCs w:val="24"/>
        </w:rPr>
        <w:t>) постановка проблемы – выдвижение гипотезы – ее доказательство</w:t>
      </w:r>
      <w:r>
        <w:rPr>
          <w:szCs w:val="24"/>
        </w:rPr>
        <w:t>;</w:t>
      </w:r>
    </w:p>
    <w:p w:rsid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Cs w:val="24"/>
        </w:rPr>
      </w:pPr>
      <w:r>
        <w:rPr>
          <w:szCs w:val="24"/>
        </w:rPr>
        <w:t>в</w:t>
      </w:r>
      <w:r w:rsidRPr="00220904">
        <w:rPr>
          <w:szCs w:val="24"/>
        </w:rPr>
        <w:t>) ощущение – восприятие – осознание</w:t>
      </w:r>
      <w:r>
        <w:rPr>
          <w:szCs w:val="24"/>
        </w:rPr>
        <w:t>;</w:t>
      </w:r>
    </w:p>
    <w:p w:rsidR="00022C62" w:rsidRP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Cs w:val="24"/>
        </w:rPr>
      </w:pPr>
      <w:r w:rsidRPr="00022C62">
        <w:rPr>
          <w:szCs w:val="24"/>
        </w:rPr>
        <w:t>г) восприятие – осмысление – закрепление – применение;</w:t>
      </w:r>
    </w:p>
    <w:p w:rsid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Cs w:val="24"/>
        </w:rPr>
      </w:pPr>
      <w:r>
        <w:rPr>
          <w:szCs w:val="24"/>
        </w:rPr>
        <w:t>д</w:t>
      </w:r>
      <w:r w:rsidRPr="00220904">
        <w:rPr>
          <w:szCs w:val="24"/>
        </w:rPr>
        <w:t>) запоминание – понимание – осмысление – обобщение</w:t>
      </w:r>
      <w:r>
        <w:rPr>
          <w:szCs w:val="24"/>
        </w:rPr>
        <w:t>.</w:t>
      </w:r>
    </w:p>
    <w:p w:rsidR="009D2E99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b/>
          <w:color w:val="auto"/>
          <w:szCs w:val="28"/>
          <w:lang w:eastAsia="en-US"/>
        </w:rPr>
      </w:pPr>
      <w:r w:rsidRPr="002B6EA9">
        <w:rPr>
          <w:rFonts w:eastAsiaTheme="minorHAnsi"/>
          <w:b/>
          <w:color w:val="auto"/>
          <w:szCs w:val="28"/>
          <w:lang w:eastAsia="en-US"/>
        </w:rPr>
        <w:t>1</w:t>
      </w:r>
      <w:r w:rsidR="00A162C7">
        <w:rPr>
          <w:rFonts w:eastAsiaTheme="minorHAnsi"/>
          <w:b/>
          <w:color w:val="auto"/>
          <w:szCs w:val="28"/>
          <w:lang w:eastAsia="en-US"/>
        </w:rPr>
        <w:t>5</w:t>
      </w:r>
      <w:r w:rsidRPr="002B6EA9">
        <w:rPr>
          <w:rFonts w:eastAsiaTheme="minorHAnsi"/>
          <w:b/>
          <w:color w:val="auto"/>
          <w:szCs w:val="28"/>
          <w:lang w:eastAsia="en-US"/>
        </w:rPr>
        <w:t>. Сознательное и системное управление инновационным процессом как</w:t>
      </w:r>
      <w:r>
        <w:rPr>
          <w:rFonts w:eastAsiaTheme="minorHAnsi"/>
          <w:b/>
          <w:color w:val="auto"/>
          <w:szCs w:val="28"/>
          <w:lang w:eastAsia="en-US"/>
        </w:rPr>
        <w:t xml:space="preserve"> </w:t>
      </w:r>
      <w:r w:rsidRPr="002B6EA9">
        <w:rPr>
          <w:rFonts w:eastAsiaTheme="minorHAnsi"/>
          <w:b/>
          <w:color w:val="auto"/>
          <w:szCs w:val="28"/>
          <w:lang w:eastAsia="en-US"/>
        </w:rPr>
        <w:t>стратегическая ориентация на целенаправленные изменения предполагает:</w:t>
      </w:r>
    </w:p>
    <w:p w:rsidR="002B6EA9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B6EA9">
        <w:rPr>
          <w:rFonts w:eastAsiaTheme="minorHAnsi"/>
          <w:color w:val="auto"/>
          <w:szCs w:val="24"/>
          <w:lang w:eastAsia="en-US"/>
        </w:rPr>
        <w:t>а) внесение в образование новых элементов и его переход в новое</w:t>
      </w:r>
    </w:p>
    <w:p w:rsidR="002B6EA9" w:rsidRPr="002B6EA9" w:rsidRDefault="002B6EA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B6EA9">
        <w:rPr>
          <w:rFonts w:eastAsiaTheme="minorHAnsi"/>
          <w:color w:val="auto"/>
          <w:szCs w:val="24"/>
          <w:lang w:eastAsia="en-US"/>
        </w:rPr>
        <w:t>б) формирование нового содержания образования;</w:t>
      </w:r>
    </w:p>
    <w:p w:rsidR="002B6EA9" w:rsidRPr="002B6EA9" w:rsidRDefault="002B6EA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B6EA9">
        <w:rPr>
          <w:rFonts w:eastAsiaTheme="minorHAnsi"/>
          <w:color w:val="auto"/>
          <w:szCs w:val="24"/>
          <w:lang w:eastAsia="en-US"/>
        </w:rPr>
        <w:t>в) разработка и реализация новых технологий обучения;</w:t>
      </w:r>
    </w:p>
    <w:p w:rsidR="002B6EA9" w:rsidRPr="002B6EA9" w:rsidRDefault="002B6EA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B6EA9">
        <w:rPr>
          <w:rFonts w:eastAsiaTheme="minorHAnsi"/>
          <w:color w:val="auto"/>
          <w:szCs w:val="24"/>
          <w:lang w:eastAsia="en-US"/>
        </w:rPr>
        <w:t>г) применение методов, приемов, средств освоения новых программ;</w:t>
      </w:r>
    </w:p>
    <w:p w:rsidR="002B6EA9" w:rsidRPr="002B6EA9" w:rsidRDefault="002B6EA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B6EA9">
        <w:rPr>
          <w:rFonts w:eastAsiaTheme="minorHAnsi"/>
          <w:color w:val="auto"/>
          <w:szCs w:val="24"/>
          <w:lang w:eastAsia="en-US"/>
        </w:rPr>
        <w:t xml:space="preserve">д) изменение деятельности и стиля </w:t>
      </w:r>
      <w:proofErr w:type="gramStart"/>
      <w:r w:rsidRPr="002B6EA9">
        <w:rPr>
          <w:rFonts w:eastAsiaTheme="minorHAnsi"/>
          <w:color w:val="auto"/>
          <w:szCs w:val="24"/>
          <w:lang w:eastAsia="en-US"/>
        </w:rPr>
        <w:t>мышления</w:t>
      </w:r>
      <w:proofErr w:type="gramEnd"/>
      <w:r w:rsidRPr="002B6EA9">
        <w:rPr>
          <w:rFonts w:eastAsiaTheme="minorHAnsi"/>
          <w:color w:val="auto"/>
          <w:szCs w:val="24"/>
          <w:lang w:eastAsia="en-US"/>
        </w:rPr>
        <w:t xml:space="preserve"> как преподавателей, так и обучающихся, изменение взаимоотношений между ними;</w:t>
      </w:r>
    </w:p>
    <w:p w:rsidR="002B6EA9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2B6EA9">
        <w:rPr>
          <w:rFonts w:eastAsiaTheme="minorHAnsi"/>
          <w:color w:val="auto"/>
          <w:szCs w:val="24"/>
          <w:lang w:eastAsia="en-US"/>
        </w:rPr>
        <w:t>е) создание и развитие творческих инновационных коллективов на</w:t>
      </w:r>
    </w:p>
    <w:p w:rsidR="002B6EA9" w:rsidRPr="002B6EA9" w:rsidRDefault="002B6EA9" w:rsidP="009E3343">
      <w:pPr>
        <w:pStyle w:val="ab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proofErr w:type="gramStart"/>
      <w:r w:rsidRPr="002B6EA9">
        <w:rPr>
          <w:rFonts w:eastAsiaTheme="minorHAnsi"/>
          <w:color w:val="auto"/>
          <w:szCs w:val="24"/>
          <w:lang w:eastAsia="en-US"/>
        </w:rPr>
        <w:t>факультетах</w:t>
      </w:r>
      <w:proofErr w:type="gramEnd"/>
      <w:r w:rsidRPr="002B6EA9">
        <w:rPr>
          <w:rFonts w:eastAsiaTheme="minorHAnsi"/>
          <w:color w:val="auto"/>
          <w:szCs w:val="24"/>
          <w:lang w:eastAsia="en-US"/>
        </w:rPr>
        <w:t xml:space="preserve"> и кафедрах.</w:t>
      </w:r>
    </w:p>
    <w:p w:rsidR="00022C62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szCs w:val="24"/>
        </w:rPr>
      </w:pPr>
      <w:r w:rsidRPr="002B6EA9">
        <w:rPr>
          <w:rFonts w:eastAsiaTheme="minorHAnsi"/>
          <w:b/>
          <w:color w:val="auto"/>
          <w:szCs w:val="28"/>
          <w:lang w:eastAsia="en-US"/>
        </w:rPr>
        <w:lastRenderedPageBreak/>
        <w:t>1</w:t>
      </w:r>
      <w:r w:rsidR="00A162C7">
        <w:rPr>
          <w:rFonts w:eastAsiaTheme="minorHAnsi"/>
          <w:b/>
          <w:color w:val="auto"/>
          <w:szCs w:val="28"/>
          <w:lang w:eastAsia="en-US"/>
        </w:rPr>
        <w:t>6</w:t>
      </w:r>
      <w:r w:rsidRPr="002B6EA9">
        <w:rPr>
          <w:rFonts w:eastAsiaTheme="minorHAnsi"/>
          <w:b/>
          <w:color w:val="auto"/>
          <w:szCs w:val="28"/>
          <w:lang w:eastAsia="en-US"/>
        </w:rPr>
        <w:t xml:space="preserve">. </w:t>
      </w:r>
      <w:r w:rsidR="00022C62" w:rsidRPr="00C035FB">
        <w:rPr>
          <w:b/>
          <w:bCs/>
          <w:szCs w:val="24"/>
        </w:rPr>
        <w:t>Профессиональные</w:t>
      </w:r>
      <w:r w:rsidR="00022C62" w:rsidRPr="00220904">
        <w:rPr>
          <w:b/>
          <w:bCs/>
          <w:szCs w:val="24"/>
        </w:rPr>
        <w:t xml:space="preserve"> педагогические сообщества, реализованные на платформе «Сеть творческих учителей», «Открытый класс» и др., позволяют:</w:t>
      </w:r>
    </w:p>
    <w:p w:rsid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 w:rsidRPr="00022C62">
        <w:rPr>
          <w:szCs w:val="24"/>
        </w:rPr>
        <w:t>а) организовать обмен педагогическим опытом, поставить педагога в позицию рецензента, обеспечить возможность консультирования</w:t>
      </w:r>
      <w:r>
        <w:rPr>
          <w:szCs w:val="24"/>
        </w:rPr>
        <w:t>;</w:t>
      </w:r>
    </w:p>
    <w:p w:rsid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б</w:t>
      </w:r>
      <w:r w:rsidRPr="00220904">
        <w:rPr>
          <w:szCs w:val="24"/>
        </w:rPr>
        <w:t>) публиковать свои методические разработки</w:t>
      </w:r>
      <w:r>
        <w:rPr>
          <w:szCs w:val="24"/>
        </w:rPr>
        <w:t>;</w:t>
      </w:r>
    </w:p>
    <w:p w:rsidR="00022C62" w:rsidRDefault="00022C62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в</w:t>
      </w:r>
      <w:r w:rsidRPr="00220904">
        <w:rPr>
          <w:szCs w:val="24"/>
        </w:rPr>
        <w:t>) только использовать чужой профессиональный опыт</w:t>
      </w:r>
      <w:r>
        <w:rPr>
          <w:szCs w:val="24"/>
        </w:rPr>
        <w:t>.</w:t>
      </w:r>
    </w:p>
    <w:p w:rsidR="00573C37" w:rsidRPr="002B6EA9" w:rsidRDefault="002B6EA9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szCs w:val="24"/>
        </w:rPr>
      </w:pPr>
      <w:r w:rsidRPr="002B6EA9">
        <w:rPr>
          <w:b/>
          <w:szCs w:val="24"/>
        </w:rPr>
        <w:t>1</w:t>
      </w:r>
      <w:r w:rsidR="00A162C7">
        <w:rPr>
          <w:b/>
          <w:szCs w:val="24"/>
        </w:rPr>
        <w:t>7</w:t>
      </w:r>
      <w:r w:rsidRPr="002B6EA9">
        <w:rPr>
          <w:b/>
          <w:szCs w:val="24"/>
        </w:rPr>
        <w:t xml:space="preserve">. </w:t>
      </w:r>
      <w:r w:rsidRPr="002B6EA9">
        <w:rPr>
          <w:rFonts w:eastAsiaTheme="minorHAnsi"/>
          <w:b/>
          <w:color w:val="auto"/>
          <w:szCs w:val="24"/>
          <w:lang w:eastAsia="en-US"/>
        </w:rPr>
        <w:t xml:space="preserve">Можно ли утверждать, что </w:t>
      </w:r>
      <w:proofErr w:type="spellStart"/>
      <w:r w:rsidRPr="002B6EA9">
        <w:rPr>
          <w:rFonts w:eastAsiaTheme="minorHAnsi"/>
          <w:b/>
          <w:color w:val="auto"/>
          <w:szCs w:val="24"/>
          <w:lang w:eastAsia="en-US"/>
        </w:rPr>
        <w:t>тьюторство</w:t>
      </w:r>
      <w:proofErr w:type="spellEnd"/>
      <w:r w:rsidRPr="002B6EA9">
        <w:rPr>
          <w:rFonts w:eastAsiaTheme="minorHAnsi"/>
          <w:b/>
          <w:color w:val="auto"/>
          <w:szCs w:val="24"/>
          <w:lang w:eastAsia="en-US"/>
        </w:rPr>
        <w:t xml:space="preserve"> и </w:t>
      </w:r>
      <w:proofErr w:type="spellStart"/>
      <w:r w:rsidRPr="002B6EA9">
        <w:rPr>
          <w:rFonts w:eastAsiaTheme="minorHAnsi"/>
          <w:b/>
          <w:color w:val="auto"/>
          <w:szCs w:val="24"/>
          <w:lang w:eastAsia="en-US"/>
        </w:rPr>
        <w:t>коучинг</w:t>
      </w:r>
      <w:proofErr w:type="spellEnd"/>
      <w:r w:rsidRPr="002B6EA9">
        <w:rPr>
          <w:rFonts w:eastAsiaTheme="minorHAnsi"/>
          <w:b/>
          <w:color w:val="auto"/>
          <w:szCs w:val="24"/>
          <w:lang w:eastAsia="en-US"/>
        </w:rPr>
        <w:t xml:space="preserve"> в образовании есть один из способов реализации системного подхода к управлению образовательным процессом? Аргументируйте эту позицию или обозначьте свою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2B6EA9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2B6EA9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szCs w:val="24"/>
        </w:rPr>
      </w:pPr>
      <w:r w:rsidRPr="00CF7851">
        <w:rPr>
          <w:b/>
          <w:szCs w:val="24"/>
        </w:rPr>
        <w:t>1</w:t>
      </w:r>
      <w:r w:rsidR="00A162C7">
        <w:rPr>
          <w:b/>
          <w:szCs w:val="24"/>
        </w:rPr>
        <w:t>8</w:t>
      </w:r>
      <w:r w:rsidRPr="00CF7851">
        <w:rPr>
          <w:b/>
          <w:szCs w:val="24"/>
        </w:rPr>
        <w:t xml:space="preserve">. </w:t>
      </w:r>
      <w:r w:rsidRPr="00CF7851">
        <w:rPr>
          <w:rFonts w:eastAsiaTheme="minorHAnsi"/>
          <w:b/>
          <w:color w:val="auto"/>
          <w:szCs w:val="24"/>
          <w:lang w:eastAsia="en-US"/>
        </w:rPr>
        <w:t xml:space="preserve">Определите основные черты </w:t>
      </w:r>
      <w:proofErr w:type="spellStart"/>
      <w:r w:rsidRPr="00CF7851">
        <w:rPr>
          <w:rFonts w:eastAsiaTheme="minorHAnsi"/>
          <w:b/>
          <w:color w:val="auto"/>
          <w:szCs w:val="24"/>
          <w:lang w:eastAsia="en-US"/>
        </w:rPr>
        <w:t>тьюторской</w:t>
      </w:r>
      <w:proofErr w:type="spellEnd"/>
      <w:r w:rsidRPr="00CF7851">
        <w:rPr>
          <w:rFonts w:eastAsiaTheme="minorHAnsi"/>
          <w:b/>
          <w:color w:val="auto"/>
          <w:szCs w:val="24"/>
          <w:lang w:eastAsia="en-US"/>
        </w:rPr>
        <w:t xml:space="preserve"> и традиционной моделей обучения. Заполните таблицу: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CF7851" w:rsidRPr="009D2E99" w:rsidTr="00CF7851">
        <w:tc>
          <w:tcPr>
            <w:tcW w:w="4394" w:type="dxa"/>
          </w:tcPr>
          <w:p w:rsidR="00CF7851" w:rsidRPr="00CF7851" w:rsidRDefault="00CF7851" w:rsidP="00CF7851">
            <w:pPr>
              <w:jc w:val="center"/>
              <w:rPr>
                <w:sz w:val="24"/>
              </w:rPr>
            </w:pPr>
            <w:r w:rsidRPr="00CF7851"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  <w:t xml:space="preserve">Традиционная модель обучения </w:t>
            </w:r>
          </w:p>
        </w:tc>
        <w:tc>
          <w:tcPr>
            <w:tcW w:w="4394" w:type="dxa"/>
          </w:tcPr>
          <w:p w:rsidR="00CF7851" w:rsidRPr="00CF7851" w:rsidRDefault="00CF7851" w:rsidP="00DC05B1">
            <w:pPr>
              <w:jc w:val="center"/>
              <w:rPr>
                <w:sz w:val="24"/>
              </w:rPr>
            </w:pPr>
            <w:proofErr w:type="spellStart"/>
            <w:r w:rsidRPr="00CF7851"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  <w:t>Тьюторская</w:t>
            </w:r>
            <w:proofErr w:type="spellEnd"/>
            <w:r w:rsidRPr="00CF7851"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  <w:t xml:space="preserve"> модель обучения</w:t>
            </w:r>
          </w:p>
        </w:tc>
      </w:tr>
      <w:tr w:rsidR="00CF7851" w:rsidTr="00CF7851"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  <w:tr w:rsidR="00CF7851" w:rsidTr="00CF7851"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  <w:tr w:rsidR="00CF7851" w:rsidTr="00CF7851"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  <w:tr w:rsidR="00CF7851" w:rsidTr="00CF7851"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CF7851" w:rsidRDefault="00CF7851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</w:tbl>
    <w:p w:rsidR="001C5790" w:rsidRDefault="00A162C7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>
        <w:rPr>
          <w:b/>
          <w:szCs w:val="24"/>
        </w:rPr>
        <w:t>19</w:t>
      </w:r>
      <w:r w:rsidR="00CF7851" w:rsidRPr="00CF7851">
        <w:rPr>
          <w:b/>
          <w:szCs w:val="24"/>
        </w:rPr>
        <w:t xml:space="preserve">. </w:t>
      </w:r>
      <w:proofErr w:type="gramStart"/>
      <w:r w:rsidR="001C5790">
        <w:rPr>
          <w:b/>
          <w:szCs w:val="24"/>
        </w:rPr>
        <w:t>Укажите с</w:t>
      </w:r>
      <w:r w:rsidR="001C5790" w:rsidRPr="00220904">
        <w:rPr>
          <w:b/>
          <w:bCs/>
          <w:szCs w:val="24"/>
        </w:rPr>
        <w:t>пособ упорядоченной взаимосвязанной деятельности преподавателя и обучаемых, направленной на решение задач образования</w:t>
      </w:r>
      <w:r w:rsidR="001C5790">
        <w:rPr>
          <w:b/>
          <w:bCs/>
          <w:szCs w:val="24"/>
        </w:rPr>
        <w:t xml:space="preserve"> </w:t>
      </w:r>
      <w:r w:rsidR="001C5790" w:rsidRPr="00220904">
        <w:rPr>
          <w:b/>
          <w:bCs/>
          <w:szCs w:val="24"/>
        </w:rPr>
        <w:t>– это:</w:t>
      </w:r>
      <w:proofErr w:type="gramEnd"/>
    </w:p>
    <w:p w:rsidR="001C5790" w:rsidRDefault="001C5790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 xml:space="preserve">) </w:t>
      </w:r>
      <w:r>
        <w:rPr>
          <w:szCs w:val="24"/>
        </w:rPr>
        <w:t>м</w:t>
      </w:r>
      <w:r w:rsidRPr="00220904">
        <w:rPr>
          <w:szCs w:val="24"/>
        </w:rPr>
        <w:t>етодический прием</w:t>
      </w:r>
      <w:r>
        <w:rPr>
          <w:szCs w:val="24"/>
        </w:rPr>
        <w:t>;</w:t>
      </w:r>
    </w:p>
    <w:p w:rsidR="001C5790" w:rsidRDefault="001C5790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б</w:t>
      </w:r>
      <w:r w:rsidRPr="00220904">
        <w:rPr>
          <w:szCs w:val="24"/>
        </w:rPr>
        <w:t xml:space="preserve">) </w:t>
      </w:r>
      <w:r>
        <w:rPr>
          <w:szCs w:val="24"/>
        </w:rPr>
        <w:t>п</w:t>
      </w:r>
      <w:r w:rsidRPr="00220904">
        <w:rPr>
          <w:szCs w:val="24"/>
        </w:rPr>
        <w:t>равило</w:t>
      </w:r>
      <w:r>
        <w:rPr>
          <w:szCs w:val="24"/>
        </w:rPr>
        <w:t>;</w:t>
      </w:r>
    </w:p>
    <w:p w:rsidR="001C5790" w:rsidRPr="001C5790" w:rsidRDefault="001C5790" w:rsidP="009E3343">
      <w:pPr>
        <w:shd w:val="clear" w:color="auto" w:fill="FFFFFF"/>
        <w:spacing w:after="0"/>
        <w:ind w:firstLine="0"/>
        <w:rPr>
          <w:szCs w:val="24"/>
        </w:rPr>
      </w:pPr>
      <w:r w:rsidRPr="001C5790">
        <w:rPr>
          <w:szCs w:val="24"/>
        </w:rPr>
        <w:t>в) метод;</w:t>
      </w:r>
    </w:p>
    <w:p w:rsidR="001C5790" w:rsidRPr="00220904" w:rsidRDefault="001C5790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г</w:t>
      </w:r>
      <w:r w:rsidRPr="00220904">
        <w:rPr>
          <w:szCs w:val="24"/>
        </w:rPr>
        <w:t xml:space="preserve">) </w:t>
      </w:r>
      <w:r>
        <w:rPr>
          <w:szCs w:val="24"/>
        </w:rPr>
        <w:t>т</w:t>
      </w:r>
      <w:r w:rsidRPr="00220904">
        <w:rPr>
          <w:szCs w:val="24"/>
        </w:rPr>
        <w:t>ехнология</w:t>
      </w:r>
      <w:r>
        <w:rPr>
          <w:szCs w:val="24"/>
        </w:rPr>
        <w:t>.</w:t>
      </w:r>
    </w:p>
    <w:p w:rsidR="001C5790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szCs w:val="24"/>
        </w:rPr>
      </w:pPr>
      <w:r w:rsidRPr="00CF7851">
        <w:rPr>
          <w:b/>
          <w:szCs w:val="24"/>
        </w:rPr>
        <w:t>2</w:t>
      </w:r>
      <w:r w:rsidR="00A162C7">
        <w:rPr>
          <w:b/>
          <w:szCs w:val="24"/>
        </w:rPr>
        <w:t>0</w:t>
      </w:r>
      <w:r w:rsidRPr="00CF7851">
        <w:rPr>
          <w:b/>
          <w:szCs w:val="24"/>
        </w:rPr>
        <w:t xml:space="preserve">. </w:t>
      </w:r>
      <w:r w:rsidR="001C5790">
        <w:rPr>
          <w:b/>
          <w:szCs w:val="24"/>
        </w:rPr>
        <w:t>Определите с</w:t>
      </w:r>
      <w:r w:rsidR="001C5790" w:rsidRPr="00220904">
        <w:rPr>
          <w:b/>
          <w:bCs/>
          <w:szCs w:val="24"/>
        </w:rPr>
        <w:t>истем</w:t>
      </w:r>
      <w:r w:rsidR="001C5790">
        <w:rPr>
          <w:b/>
          <w:bCs/>
          <w:szCs w:val="24"/>
        </w:rPr>
        <w:t>у</w:t>
      </w:r>
      <w:r w:rsidR="001C5790" w:rsidRPr="00220904">
        <w:rPr>
          <w:b/>
          <w:bCs/>
          <w:szCs w:val="24"/>
        </w:rPr>
        <w:t xml:space="preserve"> внешних по отношению к субъекту условий, побуждающих и опосредствующих его активность </w:t>
      </w:r>
      <w:r w:rsidR="001C5790">
        <w:rPr>
          <w:b/>
          <w:bCs/>
          <w:szCs w:val="24"/>
        </w:rPr>
        <w:t>–</w:t>
      </w:r>
      <w:r w:rsidR="001C5790" w:rsidRPr="00220904">
        <w:rPr>
          <w:b/>
          <w:bCs/>
          <w:szCs w:val="24"/>
        </w:rPr>
        <w:t xml:space="preserve"> это</w:t>
      </w:r>
    </w:p>
    <w:p w:rsidR="001C5790" w:rsidRDefault="001C5790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>) влияние педагога</w:t>
      </w:r>
      <w:r>
        <w:rPr>
          <w:szCs w:val="24"/>
        </w:rPr>
        <w:t>;</w:t>
      </w:r>
    </w:p>
    <w:p w:rsidR="001C5790" w:rsidRPr="001C5790" w:rsidRDefault="001C5790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 w:rsidRPr="001C5790">
        <w:rPr>
          <w:szCs w:val="24"/>
        </w:rPr>
        <w:t>б) педагогическая ситуация;</w:t>
      </w:r>
    </w:p>
    <w:p w:rsidR="001C5790" w:rsidRDefault="001C5790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в</w:t>
      </w:r>
      <w:r w:rsidRPr="00220904">
        <w:rPr>
          <w:szCs w:val="24"/>
        </w:rPr>
        <w:t>) условие воспитания</w:t>
      </w:r>
      <w:r>
        <w:rPr>
          <w:szCs w:val="24"/>
        </w:rPr>
        <w:t>;</w:t>
      </w:r>
    </w:p>
    <w:p w:rsidR="001C5790" w:rsidRDefault="001C5790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г</w:t>
      </w:r>
      <w:r w:rsidRPr="00220904">
        <w:rPr>
          <w:szCs w:val="24"/>
        </w:rPr>
        <w:t>) договор</w:t>
      </w:r>
      <w:r>
        <w:rPr>
          <w:szCs w:val="24"/>
        </w:rPr>
        <w:t>;</w:t>
      </w:r>
    </w:p>
    <w:p w:rsidR="001C5790" w:rsidRDefault="001C5790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д</w:t>
      </w:r>
      <w:r w:rsidRPr="00220904">
        <w:rPr>
          <w:szCs w:val="24"/>
        </w:rPr>
        <w:t>) педагогическая значимость</w:t>
      </w:r>
      <w:r>
        <w:rPr>
          <w:szCs w:val="24"/>
        </w:rPr>
        <w:t>.</w:t>
      </w:r>
    </w:p>
    <w:p w:rsidR="00CF7851" w:rsidRPr="00CF7851" w:rsidRDefault="001C5790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szCs w:val="24"/>
        </w:rPr>
      </w:pPr>
      <w:r>
        <w:rPr>
          <w:b/>
          <w:szCs w:val="24"/>
        </w:rPr>
        <w:t>2</w:t>
      </w:r>
      <w:r w:rsidR="00A162C7">
        <w:rPr>
          <w:b/>
          <w:szCs w:val="24"/>
        </w:rPr>
        <w:t>1</w:t>
      </w:r>
      <w:r w:rsidR="00CF7851" w:rsidRPr="00CF7851">
        <w:rPr>
          <w:b/>
          <w:szCs w:val="24"/>
        </w:rPr>
        <w:t xml:space="preserve">. </w:t>
      </w:r>
      <w:r w:rsidR="00CF7851" w:rsidRPr="00CF7851">
        <w:rPr>
          <w:rFonts w:eastAsiaTheme="minorHAnsi"/>
          <w:b/>
          <w:color w:val="auto"/>
          <w:szCs w:val="24"/>
          <w:lang w:eastAsia="en-US"/>
        </w:rPr>
        <w:t xml:space="preserve">Укажите, с чем связана необходимость построения образовательного процесса на </w:t>
      </w:r>
      <w:proofErr w:type="spellStart"/>
      <w:r w:rsidR="00CF7851" w:rsidRPr="00CF7851">
        <w:rPr>
          <w:rFonts w:eastAsiaTheme="minorHAnsi"/>
          <w:b/>
          <w:color w:val="auto"/>
          <w:szCs w:val="24"/>
          <w:lang w:eastAsia="en-US"/>
        </w:rPr>
        <w:t>компетентностной</w:t>
      </w:r>
      <w:proofErr w:type="spellEnd"/>
      <w:r w:rsidR="00CF7851" w:rsidRPr="00CF7851">
        <w:rPr>
          <w:rFonts w:eastAsiaTheme="minorHAnsi"/>
          <w:b/>
          <w:color w:val="auto"/>
          <w:szCs w:val="24"/>
          <w:lang w:eastAsia="en-US"/>
        </w:rPr>
        <w:t xml:space="preserve"> основе (выберите правильные варианты ответа</w:t>
      </w:r>
      <w:r w:rsidR="00CF7851">
        <w:rPr>
          <w:rFonts w:eastAsiaTheme="minorHAnsi"/>
          <w:b/>
          <w:color w:val="auto"/>
          <w:szCs w:val="24"/>
          <w:lang w:eastAsia="en-US"/>
        </w:rPr>
        <w:t>)</w:t>
      </w:r>
      <w:r w:rsidR="00CF7851" w:rsidRPr="00CF7851">
        <w:rPr>
          <w:rFonts w:eastAsiaTheme="minorHAnsi"/>
          <w:b/>
          <w:color w:val="auto"/>
          <w:szCs w:val="24"/>
          <w:lang w:eastAsia="en-US"/>
        </w:rPr>
        <w:t>: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а) </w:t>
      </w:r>
      <w:r w:rsidRPr="00CF7851">
        <w:rPr>
          <w:rFonts w:eastAsiaTheme="minorHAnsi"/>
          <w:color w:val="auto"/>
          <w:szCs w:val="28"/>
          <w:lang w:eastAsia="en-US"/>
        </w:rPr>
        <w:t xml:space="preserve">с необходимостью получения более </w:t>
      </w:r>
      <w:proofErr w:type="gramStart"/>
      <w:r w:rsidRPr="00CF7851">
        <w:rPr>
          <w:rFonts w:eastAsiaTheme="minorHAnsi"/>
          <w:color w:val="auto"/>
          <w:szCs w:val="28"/>
          <w:lang w:eastAsia="en-US"/>
        </w:rPr>
        <w:t>высоких</w:t>
      </w:r>
      <w:proofErr w:type="gramEnd"/>
      <w:r w:rsidRPr="00CF7851">
        <w:rPr>
          <w:rFonts w:eastAsiaTheme="minorHAnsi"/>
          <w:color w:val="auto"/>
          <w:szCs w:val="28"/>
          <w:lang w:eastAsia="en-US"/>
        </w:rPr>
        <w:t xml:space="preserve"> результатов обучения;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б)</w:t>
      </w:r>
      <w:r w:rsidRPr="00CF7851">
        <w:rPr>
          <w:rFonts w:eastAsiaTheme="minorHAnsi"/>
          <w:color w:val="auto"/>
          <w:szCs w:val="28"/>
          <w:lang w:eastAsia="en-US"/>
        </w:rPr>
        <w:t xml:space="preserve"> с переходом к ФГОС;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в) </w:t>
      </w:r>
      <w:r w:rsidRPr="00CF7851">
        <w:rPr>
          <w:rFonts w:eastAsiaTheme="minorHAnsi"/>
          <w:color w:val="auto"/>
          <w:szCs w:val="28"/>
          <w:lang w:eastAsia="en-US"/>
        </w:rPr>
        <w:t>с новыми требованиями к качеству образования;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г)</w:t>
      </w:r>
      <w:r w:rsidRPr="00CF7851">
        <w:rPr>
          <w:rFonts w:eastAsiaTheme="minorHAnsi"/>
          <w:color w:val="auto"/>
          <w:szCs w:val="28"/>
          <w:lang w:eastAsia="en-US"/>
        </w:rPr>
        <w:t xml:space="preserve"> с переходом к более </w:t>
      </w:r>
      <w:proofErr w:type="spellStart"/>
      <w:r w:rsidRPr="00CF7851">
        <w:rPr>
          <w:rFonts w:eastAsiaTheme="minorHAnsi"/>
          <w:color w:val="auto"/>
          <w:szCs w:val="28"/>
          <w:lang w:eastAsia="en-US"/>
        </w:rPr>
        <w:t>прогностичному</w:t>
      </w:r>
      <w:proofErr w:type="spellEnd"/>
      <w:r w:rsidRPr="00CF7851">
        <w:rPr>
          <w:rFonts w:eastAsiaTheme="minorHAnsi"/>
          <w:color w:val="auto"/>
          <w:szCs w:val="28"/>
          <w:lang w:eastAsia="en-US"/>
        </w:rPr>
        <w:t xml:space="preserve"> образованию;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д)</w:t>
      </w:r>
      <w:r w:rsidRPr="00CF7851">
        <w:rPr>
          <w:rFonts w:eastAsiaTheme="minorHAnsi"/>
          <w:color w:val="auto"/>
          <w:szCs w:val="28"/>
          <w:lang w:eastAsia="en-US"/>
        </w:rPr>
        <w:t xml:space="preserve"> с переходом к </w:t>
      </w:r>
      <w:proofErr w:type="spellStart"/>
      <w:r w:rsidRPr="00CF7851">
        <w:rPr>
          <w:rFonts w:eastAsiaTheme="minorHAnsi"/>
          <w:color w:val="auto"/>
          <w:szCs w:val="28"/>
          <w:lang w:eastAsia="en-US"/>
        </w:rPr>
        <w:t>человекоцентрированному</w:t>
      </w:r>
      <w:proofErr w:type="spellEnd"/>
      <w:r w:rsidRPr="00CF7851">
        <w:rPr>
          <w:rFonts w:eastAsiaTheme="minorHAnsi"/>
          <w:color w:val="auto"/>
          <w:szCs w:val="28"/>
          <w:lang w:eastAsia="en-US"/>
        </w:rPr>
        <w:t xml:space="preserve"> образованию;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е) </w:t>
      </w:r>
      <w:r w:rsidRPr="00CF7851">
        <w:rPr>
          <w:rFonts w:eastAsiaTheme="minorHAnsi"/>
          <w:color w:val="auto"/>
          <w:szCs w:val="28"/>
          <w:lang w:eastAsia="en-US"/>
        </w:rPr>
        <w:t>с ориентацией образования на конечный результат;</w:t>
      </w:r>
    </w:p>
    <w:p w:rsidR="00CF7851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2"/>
          <w:szCs w:val="24"/>
        </w:rPr>
      </w:pPr>
      <w:r>
        <w:rPr>
          <w:rFonts w:eastAsiaTheme="minorHAnsi"/>
          <w:color w:val="auto"/>
          <w:szCs w:val="28"/>
          <w:lang w:eastAsia="en-US"/>
        </w:rPr>
        <w:t xml:space="preserve">ж) </w:t>
      </w:r>
      <w:r w:rsidRPr="00CF7851">
        <w:rPr>
          <w:rFonts w:eastAsiaTheme="minorHAnsi"/>
          <w:color w:val="auto"/>
          <w:szCs w:val="28"/>
          <w:lang w:eastAsia="en-US"/>
        </w:rPr>
        <w:t>с демократизацией образования.</w:t>
      </w:r>
    </w:p>
    <w:p w:rsidR="00573C37" w:rsidRPr="00CF7851" w:rsidRDefault="00CF7851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szCs w:val="24"/>
        </w:rPr>
      </w:pPr>
      <w:r w:rsidRPr="00CF7851">
        <w:rPr>
          <w:b/>
          <w:szCs w:val="24"/>
        </w:rPr>
        <w:t>2</w:t>
      </w:r>
      <w:r w:rsidR="00A162C7">
        <w:rPr>
          <w:b/>
          <w:szCs w:val="24"/>
        </w:rPr>
        <w:t>2</w:t>
      </w:r>
      <w:r w:rsidRPr="00CF7851">
        <w:rPr>
          <w:b/>
          <w:szCs w:val="24"/>
        </w:rPr>
        <w:t xml:space="preserve">. </w:t>
      </w:r>
      <w:r>
        <w:rPr>
          <w:rFonts w:eastAsiaTheme="minorHAnsi"/>
          <w:b/>
          <w:color w:val="auto"/>
          <w:szCs w:val="24"/>
          <w:lang w:eastAsia="en-US"/>
        </w:rPr>
        <w:t>Перечислите</w:t>
      </w:r>
      <w:r w:rsidRPr="00CF7851">
        <w:rPr>
          <w:rFonts w:eastAsiaTheme="minorHAnsi"/>
          <w:b/>
          <w:color w:val="auto"/>
          <w:szCs w:val="24"/>
          <w:lang w:eastAsia="en-US"/>
        </w:rPr>
        <w:t xml:space="preserve"> основные преимущества инновационных технологий в образовательном процессе в</w:t>
      </w:r>
      <w:r>
        <w:rPr>
          <w:rFonts w:eastAsiaTheme="minorHAnsi"/>
          <w:b/>
          <w:color w:val="auto"/>
          <w:szCs w:val="24"/>
          <w:lang w:eastAsia="en-US"/>
        </w:rPr>
        <w:t xml:space="preserve"> общеобразовательной школе</w:t>
      </w:r>
      <w:r w:rsidRPr="00CF7851">
        <w:rPr>
          <w:rFonts w:eastAsiaTheme="minorHAnsi"/>
          <w:b/>
          <w:color w:val="auto"/>
          <w:szCs w:val="24"/>
          <w:lang w:eastAsia="en-US"/>
        </w:rPr>
        <w:t xml:space="preserve"> по сравнению с традиционной методикой, которые обеспечивают повышение эффективности обучения, личностного развития обучающегося:</w:t>
      </w:r>
    </w:p>
    <w:p w:rsidR="00E54CFC" w:rsidRPr="002B6EA9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E54CFC" w:rsidRPr="002B6EA9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E54CFC" w:rsidRPr="002B6EA9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E54CFC" w:rsidRPr="002B6EA9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B6EA9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</w:p>
    <w:p w:rsidR="00CF7851" w:rsidRPr="00E54CFC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szCs w:val="24"/>
        </w:rPr>
      </w:pPr>
      <w:r>
        <w:rPr>
          <w:b/>
          <w:szCs w:val="24"/>
        </w:rPr>
        <w:t>23</w:t>
      </w:r>
      <w:r w:rsidR="00E54CFC" w:rsidRPr="00E54CFC">
        <w:rPr>
          <w:b/>
          <w:szCs w:val="24"/>
        </w:rPr>
        <w:t xml:space="preserve">. </w:t>
      </w:r>
      <w:r w:rsidR="00E54CFC">
        <w:rPr>
          <w:b/>
          <w:szCs w:val="24"/>
        </w:rPr>
        <w:t xml:space="preserve">Укажите, что </w:t>
      </w:r>
      <w:r w:rsidR="00E54CFC" w:rsidRPr="00E54CFC">
        <w:rPr>
          <w:rFonts w:eastAsiaTheme="minorHAnsi"/>
          <w:b/>
          <w:color w:val="auto"/>
          <w:szCs w:val="24"/>
          <w:lang w:eastAsia="en-US"/>
        </w:rPr>
        <w:t xml:space="preserve">включает в себя </w:t>
      </w:r>
      <w:r w:rsidR="00E54CFC">
        <w:rPr>
          <w:rFonts w:eastAsiaTheme="minorHAnsi"/>
          <w:b/>
          <w:color w:val="auto"/>
          <w:szCs w:val="24"/>
          <w:lang w:eastAsia="en-US"/>
        </w:rPr>
        <w:t>и</w:t>
      </w:r>
      <w:r w:rsidR="00E54CFC" w:rsidRPr="00E54CFC">
        <w:rPr>
          <w:rFonts w:eastAsiaTheme="minorHAnsi"/>
          <w:b/>
          <w:color w:val="auto"/>
          <w:szCs w:val="24"/>
          <w:lang w:eastAsia="en-US"/>
        </w:rPr>
        <w:t>нформатизация образования:</w:t>
      </w:r>
    </w:p>
    <w:p w:rsidR="00E54CFC" w:rsidRPr="00CF7851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а) </w:t>
      </w:r>
      <w:r w:rsidRPr="00CF7851">
        <w:rPr>
          <w:rFonts w:eastAsiaTheme="minorHAnsi"/>
          <w:color w:val="auto"/>
          <w:szCs w:val="28"/>
          <w:lang w:eastAsia="en-US"/>
        </w:rPr>
        <w:t xml:space="preserve">необходимость получения более </w:t>
      </w:r>
      <w:proofErr w:type="gramStart"/>
      <w:r w:rsidRPr="00CF7851">
        <w:rPr>
          <w:rFonts w:eastAsiaTheme="minorHAnsi"/>
          <w:color w:val="auto"/>
          <w:szCs w:val="28"/>
          <w:lang w:eastAsia="en-US"/>
        </w:rPr>
        <w:t>высоких</w:t>
      </w:r>
      <w:proofErr w:type="gramEnd"/>
      <w:r w:rsidRPr="00CF7851">
        <w:rPr>
          <w:rFonts w:eastAsiaTheme="minorHAnsi"/>
          <w:color w:val="auto"/>
          <w:szCs w:val="28"/>
          <w:lang w:eastAsia="en-US"/>
        </w:rPr>
        <w:t xml:space="preserve"> результатов обучения;</w:t>
      </w:r>
    </w:p>
    <w:p w:rsidR="00E54CFC" w:rsidRPr="00CF7851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lastRenderedPageBreak/>
        <w:t>б)</w:t>
      </w:r>
      <w:r w:rsidRPr="00CF7851">
        <w:rPr>
          <w:rFonts w:eastAsiaTheme="minorHAnsi"/>
          <w:color w:val="auto"/>
          <w:szCs w:val="28"/>
          <w:lang w:eastAsia="en-US"/>
        </w:rPr>
        <w:t xml:space="preserve"> переход к </w:t>
      </w:r>
      <w:r>
        <w:rPr>
          <w:rFonts w:eastAsiaTheme="minorHAnsi"/>
          <w:color w:val="auto"/>
          <w:szCs w:val="28"/>
          <w:lang w:eastAsia="en-US"/>
        </w:rPr>
        <w:t>новым стандартам образования</w:t>
      </w:r>
      <w:r w:rsidRPr="00CF7851">
        <w:rPr>
          <w:rFonts w:eastAsiaTheme="minorHAnsi"/>
          <w:color w:val="auto"/>
          <w:szCs w:val="28"/>
          <w:lang w:eastAsia="en-US"/>
        </w:rPr>
        <w:t>;</w:t>
      </w:r>
    </w:p>
    <w:p w:rsidR="00E54CFC" w:rsidRPr="00CF7851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в) </w:t>
      </w:r>
      <w:r w:rsidRPr="00CF7851">
        <w:rPr>
          <w:rFonts w:eastAsiaTheme="minorHAnsi"/>
          <w:color w:val="auto"/>
          <w:szCs w:val="28"/>
          <w:lang w:eastAsia="en-US"/>
        </w:rPr>
        <w:t>новы</w:t>
      </w:r>
      <w:r>
        <w:rPr>
          <w:rFonts w:eastAsiaTheme="minorHAnsi"/>
          <w:color w:val="auto"/>
          <w:szCs w:val="28"/>
          <w:lang w:eastAsia="en-US"/>
        </w:rPr>
        <w:t>е</w:t>
      </w:r>
      <w:r w:rsidRPr="00CF7851">
        <w:rPr>
          <w:rFonts w:eastAsiaTheme="minorHAnsi"/>
          <w:color w:val="auto"/>
          <w:szCs w:val="28"/>
          <w:lang w:eastAsia="en-US"/>
        </w:rPr>
        <w:t xml:space="preserve"> </w:t>
      </w:r>
      <w:r>
        <w:rPr>
          <w:rFonts w:eastAsiaTheme="minorHAnsi"/>
          <w:color w:val="auto"/>
          <w:szCs w:val="28"/>
          <w:lang w:eastAsia="en-US"/>
        </w:rPr>
        <w:t>требования</w:t>
      </w:r>
      <w:r w:rsidRPr="00CF7851">
        <w:rPr>
          <w:rFonts w:eastAsiaTheme="minorHAnsi"/>
          <w:color w:val="auto"/>
          <w:szCs w:val="28"/>
          <w:lang w:eastAsia="en-US"/>
        </w:rPr>
        <w:t xml:space="preserve"> к качеству образования;</w:t>
      </w:r>
    </w:p>
    <w:p w:rsidR="00E54CFC" w:rsidRPr="00CF7851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г)</w:t>
      </w:r>
      <w:r w:rsidRPr="00CF7851">
        <w:rPr>
          <w:rFonts w:eastAsiaTheme="minorHAnsi"/>
          <w:color w:val="auto"/>
          <w:szCs w:val="28"/>
          <w:lang w:eastAsia="en-US"/>
        </w:rPr>
        <w:t xml:space="preserve"> переход к более </w:t>
      </w:r>
      <w:proofErr w:type="spellStart"/>
      <w:r w:rsidRPr="00CF7851">
        <w:rPr>
          <w:rFonts w:eastAsiaTheme="minorHAnsi"/>
          <w:color w:val="auto"/>
          <w:szCs w:val="28"/>
          <w:lang w:eastAsia="en-US"/>
        </w:rPr>
        <w:t>прогностичному</w:t>
      </w:r>
      <w:proofErr w:type="spellEnd"/>
      <w:r w:rsidRPr="00CF7851">
        <w:rPr>
          <w:rFonts w:eastAsiaTheme="minorHAnsi"/>
          <w:color w:val="auto"/>
          <w:szCs w:val="28"/>
          <w:lang w:eastAsia="en-US"/>
        </w:rPr>
        <w:t xml:space="preserve"> образованию;</w:t>
      </w:r>
    </w:p>
    <w:p w:rsidR="00E54CFC" w:rsidRPr="00CF7851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д)</w:t>
      </w:r>
      <w:r w:rsidRPr="00CF7851">
        <w:rPr>
          <w:rFonts w:eastAsiaTheme="minorHAnsi"/>
          <w:color w:val="auto"/>
          <w:szCs w:val="28"/>
          <w:lang w:eastAsia="en-US"/>
        </w:rPr>
        <w:t xml:space="preserve"> </w:t>
      </w:r>
      <w:r>
        <w:rPr>
          <w:rFonts w:eastAsiaTheme="minorHAnsi"/>
          <w:color w:val="auto"/>
          <w:szCs w:val="28"/>
          <w:lang w:eastAsia="en-US"/>
        </w:rPr>
        <w:t>переход</w:t>
      </w:r>
      <w:r w:rsidRPr="00CF7851">
        <w:rPr>
          <w:rFonts w:eastAsiaTheme="minorHAnsi"/>
          <w:color w:val="auto"/>
          <w:szCs w:val="28"/>
          <w:lang w:eastAsia="en-US"/>
        </w:rPr>
        <w:t xml:space="preserve"> к </w:t>
      </w:r>
      <w:proofErr w:type="spellStart"/>
      <w:r w:rsidRPr="00CF7851">
        <w:rPr>
          <w:rFonts w:eastAsiaTheme="minorHAnsi"/>
          <w:color w:val="auto"/>
          <w:szCs w:val="28"/>
          <w:lang w:eastAsia="en-US"/>
        </w:rPr>
        <w:t>человекоцентрированному</w:t>
      </w:r>
      <w:proofErr w:type="spellEnd"/>
      <w:r w:rsidRPr="00CF7851">
        <w:rPr>
          <w:rFonts w:eastAsiaTheme="minorHAnsi"/>
          <w:color w:val="auto"/>
          <w:szCs w:val="28"/>
          <w:lang w:eastAsia="en-US"/>
        </w:rPr>
        <w:t xml:space="preserve"> образованию;</w:t>
      </w:r>
    </w:p>
    <w:p w:rsidR="00E54CFC" w:rsidRPr="00CF7851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е) </w:t>
      </w:r>
      <w:r w:rsidRPr="00CF7851">
        <w:rPr>
          <w:rFonts w:eastAsiaTheme="minorHAnsi"/>
          <w:color w:val="auto"/>
          <w:szCs w:val="28"/>
          <w:lang w:eastAsia="en-US"/>
        </w:rPr>
        <w:t>ориентаци</w:t>
      </w:r>
      <w:r>
        <w:rPr>
          <w:rFonts w:eastAsiaTheme="minorHAnsi"/>
          <w:color w:val="auto"/>
          <w:szCs w:val="28"/>
          <w:lang w:eastAsia="en-US"/>
        </w:rPr>
        <w:t>я</w:t>
      </w:r>
      <w:r w:rsidRPr="00CF7851">
        <w:rPr>
          <w:rFonts w:eastAsiaTheme="minorHAnsi"/>
          <w:color w:val="auto"/>
          <w:szCs w:val="28"/>
          <w:lang w:eastAsia="en-US"/>
        </w:rPr>
        <w:t xml:space="preserve"> образования на конечный результат;</w:t>
      </w:r>
    </w:p>
    <w:p w:rsidR="00E54CFC" w:rsidRPr="00CF7851" w:rsidRDefault="00E54CFC" w:rsidP="009E3343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2"/>
          <w:szCs w:val="24"/>
        </w:rPr>
      </w:pPr>
      <w:r>
        <w:rPr>
          <w:rFonts w:eastAsiaTheme="minorHAnsi"/>
          <w:color w:val="auto"/>
          <w:szCs w:val="28"/>
          <w:lang w:eastAsia="en-US"/>
        </w:rPr>
        <w:t xml:space="preserve">ж) </w:t>
      </w:r>
      <w:r w:rsidRPr="00CF7851">
        <w:rPr>
          <w:rFonts w:eastAsiaTheme="minorHAnsi"/>
          <w:color w:val="auto"/>
          <w:szCs w:val="28"/>
          <w:lang w:eastAsia="en-US"/>
        </w:rPr>
        <w:t>демократизаци</w:t>
      </w:r>
      <w:r>
        <w:rPr>
          <w:rFonts w:eastAsiaTheme="minorHAnsi"/>
          <w:color w:val="auto"/>
          <w:szCs w:val="28"/>
          <w:lang w:eastAsia="en-US"/>
        </w:rPr>
        <w:t>я</w:t>
      </w:r>
      <w:r w:rsidRPr="00CF7851">
        <w:rPr>
          <w:rFonts w:eastAsiaTheme="minorHAnsi"/>
          <w:color w:val="auto"/>
          <w:szCs w:val="28"/>
          <w:lang w:eastAsia="en-US"/>
        </w:rPr>
        <w:t xml:space="preserve"> образования.</w:t>
      </w:r>
    </w:p>
    <w:p w:rsidR="00E54CFC" w:rsidRPr="00E54CFC" w:rsidRDefault="00A162C7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szCs w:val="24"/>
        </w:rPr>
      </w:pPr>
      <w:r>
        <w:rPr>
          <w:b/>
          <w:szCs w:val="24"/>
        </w:rPr>
        <w:t>24</w:t>
      </w:r>
      <w:r w:rsidR="00E54CFC" w:rsidRPr="00E54CFC">
        <w:rPr>
          <w:b/>
          <w:szCs w:val="24"/>
        </w:rPr>
        <w:t xml:space="preserve">. </w:t>
      </w:r>
      <w:r w:rsidR="00E54CFC" w:rsidRPr="00E54CFC">
        <w:rPr>
          <w:rFonts w:eastAsiaTheme="minorHAnsi"/>
          <w:b/>
          <w:color w:val="auto"/>
          <w:szCs w:val="24"/>
          <w:lang w:eastAsia="en-US"/>
        </w:rPr>
        <w:t>Обозначьте специфику дистанционного образования в системе образования и его характерные черты. Заполните таблицы: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556A25" w:rsidRPr="009D2E99" w:rsidTr="00DC05B1">
        <w:tc>
          <w:tcPr>
            <w:tcW w:w="4394" w:type="dxa"/>
          </w:tcPr>
          <w:p w:rsidR="00556A25" w:rsidRPr="00556A25" w:rsidRDefault="00556A25" w:rsidP="00556A25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</w:pPr>
            <w:r w:rsidRPr="00556A25"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  <w:t xml:space="preserve">Специфика </w:t>
            </w:r>
            <w:proofErr w:type="gramStart"/>
            <w:r w:rsidRPr="00556A25"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  <w:t>дистанционного</w:t>
            </w:r>
            <w:proofErr w:type="gramEnd"/>
          </w:p>
          <w:p w:rsidR="00556A25" w:rsidRPr="00556A25" w:rsidRDefault="00556A25" w:rsidP="00556A25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</w:pPr>
            <w:r w:rsidRPr="00556A25"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  <w:t>образования</w:t>
            </w:r>
          </w:p>
        </w:tc>
        <w:tc>
          <w:tcPr>
            <w:tcW w:w="4394" w:type="dxa"/>
          </w:tcPr>
          <w:p w:rsidR="00556A25" w:rsidRPr="00556A25" w:rsidRDefault="00556A25" w:rsidP="00556A25">
            <w:pPr>
              <w:jc w:val="center"/>
              <w:rPr>
                <w:sz w:val="24"/>
              </w:rPr>
            </w:pPr>
            <w:r w:rsidRPr="00556A25">
              <w:rPr>
                <w:rFonts w:eastAsiaTheme="minorHAnsi"/>
                <w:bCs/>
                <w:color w:val="auto"/>
                <w:sz w:val="24"/>
                <w:szCs w:val="28"/>
                <w:lang w:eastAsia="en-US"/>
              </w:rPr>
              <w:t>Характерные черты дистанционного образования</w:t>
            </w:r>
          </w:p>
        </w:tc>
      </w:tr>
      <w:tr w:rsidR="00556A25" w:rsidTr="00DC05B1"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  <w:tr w:rsidR="00556A25" w:rsidTr="00DC05B1"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  <w:tr w:rsidR="00556A25" w:rsidTr="00DC05B1"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  <w:tr w:rsidR="00556A25" w:rsidTr="00DC05B1"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6A25" w:rsidRDefault="00556A25" w:rsidP="00DC05B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</w:tbl>
    <w:p w:rsidR="001A7E2A" w:rsidRDefault="00556A25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szCs w:val="24"/>
        </w:rPr>
      </w:pPr>
      <w:r w:rsidRPr="00556A25">
        <w:rPr>
          <w:b/>
          <w:szCs w:val="24"/>
        </w:rPr>
        <w:t>2</w:t>
      </w:r>
      <w:r w:rsidR="00A162C7">
        <w:rPr>
          <w:b/>
          <w:szCs w:val="24"/>
        </w:rPr>
        <w:t>5</w:t>
      </w:r>
      <w:r w:rsidRPr="00556A25">
        <w:rPr>
          <w:b/>
          <w:szCs w:val="24"/>
        </w:rPr>
        <w:t xml:space="preserve">. </w:t>
      </w:r>
      <w:r w:rsidR="001A7E2A" w:rsidRPr="00220904">
        <w:rPr>
          <w:b/>
          <w:bCs/>
          <w:szCs w:val="24"/>
        </w:rPr>
        <w:t>Способность личности к приспособлению ко всему многообразию жизни при любых условиях:</w:t>
      </w:r>
    </w:p>
    <w:p w:rsid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>) совместимость</w:t>
      </w:r>
      <w:r>
        <w:rPr>
          <w:szCs w:val="24"/>
        </w:rPr>
        <w:t>;</w:t>
      </w:r>
    </w:p>
    <w:p w:rsid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б</w:t>
      </w:r>
      <w:r w:rsidRPr="00220904">
        <w:rPr>
          <w:szCs w:val="24"/>
        </w:rPr>
        <w:t>) лидерство</w:t>
      </w:r>
      <w:r>
        <w:rPr>
          <w:szCs w:val="24"/>
        </w:rPr>
        <w:t>;</w:t>
      </w:r>
    </w:p>
    <w:p w:rsidR="001A7E2A" w:rsidRP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 w:rsidRPr="001A7E2A">
        <w:rPr>
          <w:szCs w:val="24"/>
        </w:rPr>
        <w:t>в) адаптивность;</w:t>
      </w:r>
    </w:p>
    <w:p w:rsid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г</w:t>
      </w:r>
      <w:r w:rsidRPr="00220904">
        <w:rPr>
          <w:szCs w:val="24"/>
        </w:rPr>
        <w:t>) пластичность</w:t>
      </w:r>
      <w:r>
        <w:rPr>
          <w:szCs w:val="24"/>
        </w:rPr>
        <w:t>;</w:t>
      </w:r>
    </w:p>
    <w:p w:rsid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д</w:t>
      </w:r>
      <w:r w:rsidRPr="00220904">
        <w:rPr>
          <w:szCs w:val="24"/>
        </w:rPr>
        <w:t xml:space="preserve">) </w:t>
      </w:r>
      <w:proofErr w:type="spellStart"/>
      <w:r w:rsidRPr="00220904">
        <w:rPr>
          <w:szCs w:val="24"/>
        </w:rPr>
        <w:t>дезадаптация</w:t>
      </w:r>
      <w:proofErr w:type="spellEnd"/>
      <w:r>
        <w:rPr>
          <w:szCs w:val="24"/>
        </w:rPr>
        <w:t>.</w:t>
      </w:r>
    </w:p>
    <w:p w:rsidR="001A7E2A" w:rsidRDefault="00556A25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b/>
          <w:bCs/>
          <w:szCs w:val="24"/>
        </w:rPr>
      </w:pPr>
      <w:r w:rsidRPr="00556A25">
        <w:rPr>
          <w:b/>
          <w:szCs w:val="24"/>
        </w:rPr>
        <w:t>2</w:t>
      </w:r>
      <w:r w:rsidR="00A162C7">
        <w:rPr>
          <w:b/>
          <w:szCs w:val="24"/>
        </w:rPr>
        <w:t>6</w:t>
      </w:r>
      <w:r w:rsidRPr="00556A25">
        <w:rPr>
          <w:b/>
          <w:szCs w:val="24"/>
        </w:rPr>
        <w:t xml:space="preserve">. </w:t>
      </w:r>
      <w:r w:rsidR="001A7E2A" w:rsidRPr="00220904">
        <w:rPr>
          <w:b/>
          <w:bCs/>
          <w:szCs w:val="24"/>
        </w:rPr>
        <w:t>Устойчивые, объективные, существенные связи между сторонами педагогического процесса, социальными и педагогическими явлениями, на основе которых строится теория и методика воспитания и обучения, педагогическая практика. Это</w:t>
      </w:r>
    </w:p>
    <w:p w:rsid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 xml:space="preserve">) </w:t>
      </w:r>
      <w:r>
        <w:rPr>
          <w:szCs w:val="24"/>
        </w:rPr>
        <w:t>п</w:t>
      </w:r>
      <w:r w:rsidRPr="00220904">
        <w:rPr>
          <w:szCs w:val="24"/>
        </w:rPr>
        <w:t>едагогические технологии</w:t>
      </w:r>
      <w:r>
        <w:rPr>
          <w:szCs w:val="24"/>
        </w:rPr>
        <w:t>;</w:t>
      </w:r>
    </w:p>
    <w:p w:rsid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б</w:t>
      </w:r>
      <w:r w:rsidRPr="00220904">
        <w:rPr>
          <w:szCs w:val="24"/>
        </w:rPr>
        <w:t xml:space="preserve">) </w:t>
      </w:r>
      <w:r>
        <w:rPr>
          <w:szCs w:val="24"/>
        </w:rPr>
        <w:t>п</w:t>
      </w:r>
      <w:r w:rsidRPr="00220904">
        <w:rPr>
          <w:szCs w:val="24"/>
        </w:rPr>
        <w:t>едагогические правила</w:t>
      </w:r>
      <w:r>
        <w:rPr>
          <w:szCs w:val="24"/>
        </w:rPr>
        <w:t>;</w:t>
      </w:r>
    </w:p>
    <w:p w:rsidR="001A7E2A" w:rsidRPr="001A7E2A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 w:rsidRPr="001A7E2A">
        <w:rPr>
          <w:szCs w:val="24"/>
        </w:rPr>
        <w:t>в) педагогические закономерности</w:t>
      </w:r>
      <w:r>
        <w:rPr>
          <w:szCs w:val="24"/>
        </w:rPr>
        <w:t>;</w:t>
      </w:r>
    </w:p>
    <w:p w:rsidR="00556A25" w:rsidRDefault="001A7E2A" w:rsidP="009E3343">
      <w:pPr>
        <w:autoSpaceDE w:val="0"/>
        <w:autoSpaceDN w:val="0"/>
        <w:adjustRightInd w:val="0"/>
        <w:spacing w:after="0" w:line="240" w:lineRule="auto"/>
        <w:ind w:right="0" w:firstLine="0"/>
        <w:rPr>
          <w:szCs w:val="24"/>
        </w:rPr>
      </w:pPr>
      <w:r>
        <w:rPr>
          <w:szCs w:val="24"/>
        </w:rPr>
        <w:t>в</w:t>
      </w:r>
      <w:r w:rsidRPr="00220904">
        <w:rPr>
          <w:szCs w:val="24"/>
        </w:rPr>
        <w:t xml:space="preserve">) </w:t>
      </w:r>
      <w:r>
        <w:rPr>
          <w:szCs w:val="24"/>
        </w:rPr>
        <w:t>п</w:t>
      </w:r>
      <w:r w:rsidRPr="00220904">
        <w:rPr>
          <w:szCs w:val="24"/>
        </w:rPr>
        <w:t>едагогические принципы</w:t>
      </w:r>
      <w:proofErr w:type="gramStart"/>
      <w:r w:rsidRPr="00220904">
        <w:rPr>
          <w:szCs w:val="24"/>
        </w:rPr>
        <w:t>.</w:t>
      </w:r>
      <w:r>
        <w:rPr>
          <w:szCs w:val="24"/>
        </w:rPr>
        <w:t>.</w:t>
      </w:r>
      <w:proofErr w:type="gramEnd"/>
    </w:p>
    <w:p w:rsidR="00556A25" w:rsidRDefault="00556A25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>
        <w:rPr>
          <w:szCs w:val="24"/>
        </w:rPr>
        <w:t>2</w:t>
      </w:r>
      <w:r w:rsidR="00A162C7">
        <w:rPr>
          <w:szCs w:val="24"/>
        </w:rPr>
        <w:t>7</w:t>
      </w:r>
      <w:r>
        <w:rPr>
          <w:szCs w:val="24"/>
        </w:rPr>
        <w:t xml:space="preserve">. </w:t>
      </w:r>
      <w:r w:rsidRPr="00220904">
        <w:rPr>
          <w:b/>
          <w:bCs/>
          <w:szCs w:val="24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 это</w:t>
      </w:r>
    </w:p>
    <w:p w:rsidR="00556A25" w:rsidRDefault="00556A25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 xml:space="preserve">) </w:t>
      </w:r>
      <w:r w:rsidR="00DC05B1">
        <w:rPr>
          <w:szCs w:val="24"/>
        </w:rPr>
        <w:t>э</w:t>
      </w:r>
      <w:r w:rsidRPr="00220904">
        <w:rPr>
          <w:szCs w:val="24"/>
        </w:rPr>
        <w:t>ффективность педагогической технологии</w:t>
      </w:r>
      <w:r w:rsidR="00496C82">
        <w:rPr>
          <w:szCs w:val="24"/>
        </w:rPr>
        <w:t>;</w:t>
      </w:r>
    </w:p>
    <w:p w:rsidR="00556A25" w:rsidRDefault="00556A25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б</w:t>
      </w:r>
      <w:r w:rsidRPr="00220904">
        <w:rPr>
          <w:szCs w:val="24"/>
        </w:rPr>
        <w:t xml:space="preserve">) </w:t>
      </w:r>
      <w:proofErr w:type="spellStart"/>
      <w:r w:rsidR="00DC05B1">
        <w:rPr>
          <w:szCs w:val="24"/>
        </w:rPr>
        <w:t>в</w:t>
      </w:r>
      <w:r w:rsidRPr="00220904">
        <w:rPr>
          <w:szCs w:val="24"/>
        </w:rPr>
        <w:t>оспроизводимость</w:t>
      </w:r>
      <w:proofErr w:type="spellEnd"/>
      <w:r w:rsidRPr="00220904">
        <w:rPr>
          <w:szCs w:val="24"/>
        </w:rPr>
        <w:t xml:space="preserve"> педагогической технологии</w:t>
      </w:r>
      <w:r w:rsidR="00496C82">
        <w:rPr>
          <w:szCs w:val="24"/>
        </w:rPr>
        <w:t>;</w:t>
      </w:r>
    </w:p>
    <w:p w:rsidR="00556A25" w:rsidRPr="001A7E2A" w:rsidRDefault="00556A25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 w:rsidRPr="001A7E2A">
        <w:rPr>
          <w:szCs w:val="24"/>
        </w:rPr>
        <w:t xml:space="preserve">в) </w:t>
      </w:r>
      <w:r w:rsidR="00DC05B1" w:rsidRPr="001A7E2A">
        <w:rPr>
          <w:szCs w:val="24"/>
        </w:rPr>
        <w:t>у</w:t>
      </w:r>
      <w:r w:rsidRPr="001A7E2A">
        <w:rPr>
          <w:szCs w:val="24"/>
        </w:rPr>
        <w:t>правляемость педагогической технологии</w:t>
      </w:r>
      <w:r w:rsidR="00496C82" w:rsidRPr="001A7E2A">
        <w:rPr>
          <w:szCs w:val="24"/>
        </w:rPr>
        <w:t>;</w:t>
      </w:r>
    </w:p>
    <w:p w:rsidR="00556A25" w:rsidRPr="00220904" w:rsidRDefault="00556A25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г</w:t>
      </w:r>
      <w:r w:rsidRPr="00220904">
        <w:rPr>
          <w:szCs w:val="24"/>
        </w:rPr>
        <w:t xml:space="preserve">) </w:t>
      </w:r>
      <w:r w:rsidR="00DC05B1">
        <w:rPr>
          <w:szCs w:val="24"/>
        </w:rPr>
        <w:t>к</w:t>
      </w:r>
      <w:r w:rsidRPr="00220904">
        <w:rPr>
          <w:szCs w:val="24"/>
        </w:rPr>
        <w:t>онцептуальность педагогической технологии</w:t>
      </w:r>
      <w:r w:rsidR="00496C82">
        <w:rPr>
          <w:szCs w:val="24"/>
        </w:rPr>
        <w:t>.</w:t>
      </w:r>
    </w:p>
    <w:p w:rsidR="00556A25" w:rsidRDefault="00556A25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b/>
          <w:bCs/>
          <w:szCs w:val="24"/>
        </w:rPr>
      </w:pPr>
      <w:r w:rsidRPr="00556A25">
        <w:rPr>
          <w:b/>
          <w:szCs w:val="24"/>
        </w:rPr>
        <w:t>2</w:t>
      </w:r>
      <w:r w:rsidR="00A162C7">
        <w:rPr>
          <w:b/>
          <w:szCs w:val="24"/>
        </w:rPr>
        <w:t>8</w:t>
      </w:r>
      <w:r w:rsidRPr="00556A25">
        <w:rPr>
          <w:b/>
          <w:szCs w:val="24"/>
        </w:rPr>
        <w:t xml:space="preserve">. </w:t>
      </w:r>
      <w:r w:rsidRPr="00556A25">
        <w:rPr>
          <w:b/>
          <w:bCs/>
          <w:szCs w:val="24"/>
        </w:rPr>
        <w:t xml:space="preserve">В классификации методов обучения словесные, наглядные и практические методы выделяют </w:t>
      </w:r>
      <w:proofErr w:type="gramStart"/>
      <w:r w:rsidRPr="00556A25">
        <w:rPr>
          <w:b/>
          <w:bCs/>
          <w:szCs w:val="24"/>
        </w:rPr>
        <w:t>по</w:t>
      </w:r>
      <w:proofErr w:type="gramEnd"/>
      <w:r w:rsidRPr="00556A25">
        <w:rPr>
          <w:b/>
          <w:bCs/>
          <w:szCs w:val="24"/>
        </w:rPr>
        <w:t>:</w:t>
      </w:r>
    </w:p>
    <w:p w:rsidR="00DC05B1" w:rsidRPr="001A7E2A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 w:rsidRPr="001A7E2A">
        <w:rPr>
          <w:szCs w:val="24"/>
        </w:rPr>
        <w:t>а</w:t>
      </w:r>
      <w:r w:rsidR="00556A25" w:rsidRPr="001A7E2A">
        <w:rPr>
          <w:szCs w:val="24"/>
        </w:rPr>
        <w:t xml:space="preserve">) </w:t>
      </w:r>
      <w:r w:rsidRPr="001A7E2A">
        <w:rPr>
          <w:szCs w:val="24"/>
        </w:rPr>
        <w:t>ве</w:t>
      </w:r>
      <w:r w:rsidR="00496C82" w:rsidRPr="001A7E2A">
        <w:rPr>
          <w:szCs w:val="24"/>
        </w:rPr>
        <w:t>дущему источнику знаний;</w:t>
      </w:r>
    </w:p>
    <w:p w:rsidR="00DC05B1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б</w:t>
      </w:r>
      <w:r w:rsidR="00556A25" w:rsidRPr="00220904">
        <w:rPr>
          <w:szCs w:val="24"/>
        </w:rPr>
        <w:t xml:space="preserve">) </w:t>
      </w:r>
      <w:r>
        <w:rPr>
          <w:szCs w:val="24"/>
        </w:rPr>
        <w:t>х</w:t>
      </w:r>
      <w:r w:rsidR="00556A25" w:rsidRPr="00220904">
        <w:rPr>
          <w:szCs w:val="24"/>
        </w:rPr>
        <w:t>арактеру умственной деятельности учащихся</w:t>
      </w:r>
      <w:r w:rsidR="00496C82">
        <w:rPr>
          <w:szCs w:val="24"/>
        </w:rPr>
        <w:t>;</w:t>
      </w:r>
    </w:p>
    <w:p w:rsidR="00DC05B1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в</w:t>
      </w:r>
      <w:r w:rsidR="00556A25" w:rsidRPr="00220904">
        <w:rPr>
          <w:szCs w:val="24"/>
        </w:rPr>
        <w:t xml:space="preserve">) </w:t>
      </w:r>
      <w:r>
        <w:rPr>
          <w:szCs w:val="24"/>
        </w:rPr>
        <w:t>в</w:t>
      </w:r>
      <w:r w:rsidR="00496C82">
        <w:rPr>
          <w:szCs w:val="24"/>
        </w:rPr>
        <w:t>едущей дидактической цели;</w:t>
      </w:r>
    </w:p>
    <w:p w:rsidR="00556A25" w:rsidRPr="00220904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г) л</w:t>
      </w:r>
      <w:r w:rsidR="00496C82">
        <w:rPr>
          <w:szCs w:val="24"/>
        </w:rPr>
        <w:t>огике рассуждений.</w:t>
      </w:r>
    </w:p>
    <w:p w:rsidR="00DC05B1" w:rsidRDefault="00A162C7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szCs w:val="24"/>
        </w:rPr>
        <w:t>29</w:t>
      </w:r>
      <w:r w:rsidR="00556A25" w:rsidRPr="00DC05B1">
        <w:rPr>
          <w:b/>
          <w:szCs w:val="24"/>
        </w:rPr>
        <w:t xml:space="preserve">. </w:t>
      </w:r>
      <w:r w:rsidR="00DC05B1">
        <w:rPr>
          <w:b/>
          <w:szCs w:val="24"/>
        </w:rPr>
        <w:t xml:space="preserve">Укажите, что понимается </w:t>
      </w:r>
      <w:proofErr w:type="gramStart"/>
      <w:r w:rsidR="00DC05B1">
        <w:rPr>
          <w:b/>
          <w:szCs w:val="24"/>
        </w:rPr>
        <w:t>по</w:t>
      </w:r>
      <w:proofErr w:type="gramEnd"/>
      <w:r w:rsidR="00DC05B1">
        <w:rPr>
          <w:b/>
          <w:szCs w:val="24"/>
        </w:rPr>
        <w:t xml:space="preserve"> </w:t>
      </w:r>
      <w:proofErr w:type="gramStart"/>
      <w:r w:rsidR="00DC05B1">
        <w:rPr>
          <w:b/>
          <w:szCs w:val="24"/>
        </w:rPr>
        <w:t>в</w:t>
      </w:r>
      <w:r w:rsidR="00DC05B1" w:rsidRPr="00DC05B1">
        <w:rPr>
          <w:b/>
          <w:bCs/>
          <w:szCs w:val="24"/>
        </w:rPr>
        <w:t>оспитательны</w:t>
      </w:r>
      <w:r w:rsidR="00DC05B1">
        <w:rPr>
          <w:b/>
          <w:bCs/>
          <w:szCs w:val="24"/>
        </w:rPr>
        <w:t>м</w:t>
      </w:r>
      <w:proofErr w:type="gramEnd"/>
      <w:r w:rsidR="00DC05B1" w:rsidRPr="00DC05B1">
        <w:rPr>
          <w:b/>
          <w:bCs/>
          <w:szCs w:val="24"/>
        </w:rPr>
        <w:t xml:space="preserve"> процесс</w:t>
      </w:r>
      <w:r w:rsidR="00DC05B1">
        <w:rPr>
          <w:b/>
          <w:bCs/>
          <w:szCs w:val="24"/>
        </w:rPr>
        <w:t>ом</w:t>
      </w:r>
      <w:r w:rsidR="00DC05B1" w:rsidRPr="00DC05B1">
        <w:rPr>
          <w:b/>
          <w:bCs/>
          <w:szCs w:val="24"/>
        </w:rPr>
        <w:t xml:space="preserve"> – процесс:</w:t>
      </w:r>
    </w:p>
    <w:p w:rsidR="00DC05B1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а</w:t>
      </w:r>
      <w:r w:rsidRPr="00C035FB">
        <w:rPr>
          <w:szCs w:val="24"/>
        </w:rPr>
        <w:t>) взаимодействия</w:t>
      </w:r>
      <w:r w:rsidR="00496C82">
        <w:rPr>
          <w:szCs w:val="24"/>
        </w:rPr>
        <w:t>;</w:t>
      </w:r>
    </w:p>
    <w:p w:rsidR="00DC05B1" w:rsidRPr="001A7E2A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 w:rsidRPr="001A7E2A">
        <w:rPr>
          <w:szCs w:val="24"/>
        </w:rPr>
        <w:t>б) воздействия</w:t>
      </w:r>
      <w:r w:rsidR="00496C82" w:rsidRPr="001A7E2A">
        <w:rPr>
          <w:szCs w:val="24"/>
        </w:rPr>
        <w:t>;</w:t>
      </w:r>
    </w:p>
    <w:p w:rsidR="00DC05B1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в</w:t>
      </w:r>
      <w:r w:rsidRPr="00C035FB">
        <w:rPr>
          <w:szCs w:val="24"/>
        </w:rPr>
        <w:t>) рефлексии</w:t>
      </w:r>
      <w:r w:rsidR="00496C82">
        <w:rPr>
          <w:szCs w:val="24"/>
        </w:rPr>
        <w:t>;</w:t>
      </w:r>
    </w:p>
    <w:p w:rsidR="00DC05B1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г</w:t>
      </w:r>
      <w:r w:rsidRPr="00C035FB">
        <w:rPr>
          <w:szCs w:val="24"/>
        </w:rPr>
        <w:t>) обратного действия</w:t>
      </w:r>
      <w:r w:rsidR="00496C82">
        <w:rPr>
          <w:szCs w:val="24"/>
        </w:rPr>
        <w:t>;</w:t>
      </w:r>
    </w:p>
    <w:p w:rsidR="00556A25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д</w:t>
      </w:r>
      <w:r w:rsidRPr="00C035FB">
        <w:rPr>
          <w:szCs w:val="24"/>
        </w:rPr>
        <w:t>) действия</w:t>
      </w:r>
      <w:r w:rsidR="00496C82">
        <w:rPr>
          <w:szCs w:val="24"/>
        </w:rPr>
        <w:t>.</w:t>
      </w:r>
    </w:p>
    <w:p w:rsidR="00DC05B1" w:rsidRDefault="00DC05B1" w:rsidP="009E3343">
      <w:pPr>
        <w:shd w:val="clear" w:color="auto" w:fill="FFFFFF"/>
        <w:spacing w:after="0" w:line="276" w:lineRule="auto"/>
        <w:ind w:right="0" w:firstLine="0"/>
        <w:rPr>
          <w:b/>
          <w:bCs/>
          <w:szCs w:val="24"/>
        </w:rPr>
      </w:pPr>
      <w:r w:rsidRPr="00DC05B1">
        <w:rPr>
          <w:b/>
          <w:szCs w:val="24"/>
        </w:rPr>
        <w:t>3</w:t>
      </w:r>
      <w:r w:rsidR="00A162C7">
        <w:rPr>
          <w:b/>
          <w:szCs w:val="24"/>
        </w:rPr>
        <w:t>0</w:t>
      </w:r>
      <w:r w:rsidRPr="00DC05B1">
        <w:rPr>
          <w:b/>
          <w:szCs w:val="24"/>
        </w:rPr>
        <w:t>. Определите, ч</w:t>
      </w:r>
      <w:r w:rsidRPr="00DC05B1">
        <w:rPr>
          <w:b/>
          <w:bCs/>
          <w:szCs w:val="24"/>
        </w:rPr>
        <w:t>то</w:t>
      </w:r>
      <w:r w:rsidRPr="00C035FB">
        <w:rPr>
          <w:b/>
          <w:bCs/>
          <w:szCs w:val="24"/>
        </w:rPr>
        <w:t xml:space="preserve"> не относится к диагностическим методам исследования</w:t>
      </w:r>
    </w:p>
    <w:p w:rsidR="00DC05B1" w:rsidRPr="001A7E2A" w:rsidRDefault="00DC05B1" w:rsidP="009E3343">
      <w:pPr>
        <w:shd w:val="clear" w:color="auto" w:fill="FFFFFF"/>
        <w:spacing w:after="0" w:line="276" w:lineRule="auto"/>
        <w:ind w:right="0" w:firstLine="0"/>
        <w:jc w:val="left"/>
        <w:rPr>
          <w:szCs w:val="24"/>
        </w:rPr>
      </w:pPr>
      <w:r w:rsidRPr="001A7E2A">
        <w:rPr>
          <w:szCs w:val="24"/>
        </w:rPr>
        <w:lastRenderedPageBreak/>
        <w:t>а) эксперимент</w:t>
      </w:r>
      <w:r w:rsidR="00496C82" w:rsidRPr="001A7E2A">
        <w:rPr>
          <w:szCs w:val="24"/>
        </w:rPr>
        <w:t>;</w:t>
      </w:r>
    </w:p>
    <w:p w:rsidR="00DC05B1" w:rsidRDefault="00DC05B1" w:rsidP="009E3343">
      <w:pPr>
        <w:shd w:val="clear" w:color="auto" w:fill="FFFFFF"/>
        <w:spacing w:after="0" w:line="276" w:lineRule="auto"/>
        <w:ind w:right="0" w:firstLine="0"/>
        <w:jc w:val="left"/>
        <w:rPr>
          <w:szCs w:val="24"/>
        </w:rPr>
      </w:pPr>
      <w:r>
        <w:rPr>
          <w:szCs w:val="24"/>
        </w:rPr>
        <w:t>б) наблюдение</w:t>
      </w:r>
      <w:r w:rsidR="00496C82">
        <w:rPr>
          <w:szCs w:val="24"/>
        </w:rPr>
        <w:t>;</w:t>
      </w:r>
    </w:p>
    <w:p w:rsidR="00DC05B1" w:rsidRDefault="00DC05B1" w:rsidP="009E3343">
      <w:pPr>
        <w:shd w:val="clear" w:color="auto" w:fill="FFFFFF"/>
        <w:spacing w:after="0" w:line="276" w:lineRule="auto"/>
        <w:ind w:right="0" w:firstLine="0"/>
        <w:jc w:val="left"/>
        <w:rPr>
          <w:szCs w:val="24"/>
        </w:rPr>
      </w:pPr>
      <w:r>
        <w:rPr>
          <w:szCs w:val="24"/>
        </w:rPr>
        <w:t>в) анализ</w:t>
      </w:r>
      <w:r w:rsidR="00496C82">
        <w:rPr>
          <w:szCs w:val="24"/>
        </w:rPr>
        <w:t>;</w:t>
      </w:r>
    </w:p>
    <w:p w:rsidR="00DC05B1" w:rsidRPr="00DC05B1" w:rsidRDefault="00DC05B1" w:rsidP="009E3343">
      <w:pPr>
        <w:shd w:val="clear" w:color="auto" w:fill="FFFFFF"/>
        <w:spacing w:after="0" w:line="276" w:lineRule="auto"/>
        <w:ind w:right="0" w:firstLine="0"/>
        <w:jc w:val="left"/>
        <w:rPr>
          <w:szCs w:val="24"/>
        </w:rPr>
      </w:pPr>
      <w:r>
        <w:rPr>
          <w:szCs w:val="24"/>
        </w:rPr>
        <w:t>г</w:t>
      </w:r>
      <w:r w:rsidRPr="00C035FB">
        <w:rPr>
          <w:szCs w:val="24"/>
        </w:rPr>
        <w:t>) интервьюирование</w:t>
      </w:r>
      <w:r w:rsidR="00496C82">
        <w:rPr>
          <w:szCs w:val="24"/>
        </w:rPr>
        <w:t>.</w:t>
      </w:r>
    </w:p>
    <w:p w:rsidR="00DC05B1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 w:rsidRPr="00DC05B1">
        <w:rPr>
          <w:b/>
          <w:szCs w:val="24"/>
        </w:rPr>
        <w:t>3</w:t>
      </w:r>
      <w:r w:rsidR="00A162C7">
        <w:rPr>
          <w:b/>
          <w:szCs w:val="24"/>
        </w:rPr>
        <w:t>1</w:t>
      </w:r>
      <w:r w:rsidRPr="00DC05B1">
        <w:rPr>
          <w:b/>
          <w:szCs w:val="24"/>
        </w:rPr>
        <w:t>.</w:t>
      </w:r>
      <w:r w:rsidRPr="00C035F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Укажите, в</w:t>
      </w:r>
      <w:r w:rsidRPr="00C035FB">
        <w:rPr>
          <w:b/>
          <w:bCs/>
          <w:szCs w:val="24"/>
        </w:rPr>
        <w:t xml:space="preserve"> чем заключается регулятивная функция педагогического общения</w:t>
      </w:r>
    </w:p>
    <w:p w:rsidR="00DC05B1" w:rsidRPr="001A7E2A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 w:rsidRPr="001A7E2A">
        <w:rPr>
          <w:szCs w:val="24"/>
        </w:rPr>
        <w:t>а) в выборе и применении форм, средств, методов, приемов контроля достижений и недоработок учащихся с целью корректировки их обучения и воспитания</w:t>
      </w:r>
      <w:r w:rsidR="00496C82" w:rsidRPr="001A7E2A">
        <w:rPr>
          <w:szCs w:val="24"/>
        </w:rPr>
        <w:t>;</w:t>
      </w:r>
    </w:p>
    <w:p w:rsidR="00DC05B1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б</w:t>
      </w:r>
      <w:r w:rsidRPr="00C035FB">
        <w:rPr>
          <w:szCs w:val="24"/>
        </w:rPr>
        <w:t>) в обеспечении реального психологического контакта с учащимися, процесса познания, взаимопонимания, обмена материальными и духовными ценностями, развития познавательной направленности личности;</w:t>
      </w:r>
    </w:p>
    <w:p w:rsidR="00DC05B1" w:rsidRPr="00C035FB" w:rsidRDefault="00DC05B1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в</w:t>
      </w:r>
      <w:r w:rsidRPr="00C035FB">
        <w:rPr>
          <w:szCs w:val="24"/>
        </w:rPr>
        <w:t>) в развитии организационных и организаторских качеств личности, коммуникативных, гностических, функциональных и других способностей и умений детей через активное участие в роли исполнителя или организатора различных видов деятельности.</w:t>
      </w:r>
    </w:p>
    <w:p w:rsidR="00DC05B1" w:rsidRPr="00A162C7" w:rsidRDefault="00DC05B1" w:rsidP="009E3343">
      <w:pPr>
        <w:pStyle w:val="ab"/>
        <w:numPr>
          <w:ilvl w:val="0"/>
          <w:numId w:val="26"/>
        </w:numPr>
        <w:shd w:val="clear" w:color="auto" w:fill="FFFFFF"/>
        <w:spacing w:after="0" w:line="276" w:lineRule="auto"/>
        <w:ind w:left="0" w:right="0" w:firstLine="0"/>
        <w:rPr>
          <w:szCs w:val="24"/>
        </w:rPr>
      </w:pPr>
      <w:r w:rsidRPr="00A162C7">
        <w:rPr>
          <w:b/>
          <w:bCs/>
          <w:szCs w:val="24"/>
        </w:rPr>
        <w:t>В соответствии с Законом «Об образовании» под образованием понимается</w:t>
      </w:r>
    </w:p>
    <w:p w:rsidR="00496C82" w:rsidRPr="001A7E2A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 w:rsidRPr="001A7E2A">
        <w:rPr>
          <w:szCs w:val="24"/>
        </w:rPr>
        <w:t>а</w:t>
      </w:r>
      <w:r w:rsidR="00DC05B1" w:rsidRPr="001A7E2A">
        <w:rPr>
          <w:szCs w:val="24"/>
        </w:rPr>
        <w:t>)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 (Преамбула закона «Об образовании»)</w:t>
      </w:r>
      <w:r w:rsidRPr="001A7E2A"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б</w:t>
      </w:r>
      <w:r w:rsidR="00DC05B1" w:rsidRPr="00C035FB">
        <w:rPr>
          <w:szCs w:val="24"/>
        </w:rPr>
        <w:t>) совокупность преемственных общеобразовательных и профессиональных образовательных программ</w:t>
      </w:r>
      <w:r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в</w:t>
      </w:r>
      <w:r w:rsidR="00DC05B1" w:rsidRPr="00C035FB">
        <w:rPr>
          <w:szCs w:val="24"/>
        </w:rPr>
        <w:t>) формирование общей культуры личности, адаптация личности к жизни в обществе, создание основы для осознанного выбора и освоения профессиональных образовательных программ</w:t>
      </w:r>
      <w:r>
        <w:rPr>
          <w:szCs w:val="24"/>
        </w:rPr>
        <w:t>.</w:t>
      </w:r>
    </w:p>
    <w:p w:rsidR="00496C82" w:rsidRDefault="00DC05B1" w:rsidP="009E3343">
      <w:pPr>
        <w:shd w:val="clear" w:color="auto" w:fill="FFFFFF"/>
        <w:spacing w:after="0" w:line="276" w:lineRule="auto"/>
        <w:ind w:right="0" w:firstLine="0"/>
        <w:rPr>
          <w:b/>
          <w:bCs/>
          <w:szCs w:val="24"/>
        </w:rPr>
      </w:pPr>
      <w:r w:rsidRPr="00496C82">
        <w:rPr>
          <w:b/>
          <w:bCs/>
          <w:szCs w:val="24"/>
        </w:rPr>
        <w:t>3</w:t>
      </w:r>
      <w:r w:rsidR="00A162C7">
        <w:rPr>
          <w:b/>
          <w:bCs/>
          <w:szCs w:val="24"/>
        </w:rPr>
        <w:t>3</w:t>
      </w:r>
      <w:r w:rsidRPr="00496C82">
        <w:rPr>
          <w:b/>
          <w:bCs/>
          <w:szCs w:val="24"/>
        </w:rPr>
        <w:t xml:space="preserve">. </w:t>
      </w:r>
      <w:r w:rsidR="00496C82">
        <w:rPr>
          <w:b/>
          <w:bCs/>
          <w:szCs w:val="24"/>
        </w:rPr>
        <w:t xml:space="preserve">Определите верный ответ. </w:t>
      </w:r>
      <w:r w:rsidRPr="00496C82">
        <w:rPr>
          <w:b/>
          <w:bCs/>
          <w:szCs w:val="24"/>
        </w:rPr>
        <w:t xml:space="preserve">В каком возрасте согласно возрастной периодизации психического развития Д. Б. </w:t>
      </w:r>
      <w:proofErr w:type="spellStart"/>
      <w:r w:rsidRPr="00496C82">
        <w:rPr>
          <w:b/>
          <w:bCs/>
          <w:szCs w:val="24"/>
        </w:rPr>
        <w:t>Эльконина</w:t>
      </w:r>
      <w:proofErr w:type="spellEnd"/>
      <w:r w:rsidRPr="00496C82">
        <w:rPr>
          <w:b/>
          <w:bCs/>
          <w:szCs w:val="24"/>
        </w:rPr>
        <w:t xml:space="preserve"> познание системы отношений в разных ситуациях является ведущей деяте</w:t>
      </w:r>
      <w:r w:rsidR="00496C82">
        <w:rPr>
          <w:b/>
          <w:bCs/>
          <w:szCs w:val="24"/>
        </w:rPr>
        <w:t>льностью</w:t>
      </w:r>
    </w:p>
    <w:p w:rsidR="00496C82" w:rsidRPr="001A7E2A" w:rsidRDefault="001A7E2A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 w:rsidRPr="001A7E2A">
        <w:rPr>
          <w:szCs w:val="24"/>
        </w:rPr>
        <w:t>а</w:t>
      </w:r>
      <w:r w:rsidR="00DC05B1" w:rsidRPr="001A7E2A">
        <w:rPr>
          <w:szCs w:val="24"/>
        </w:rPr>
        <w:t>) в среднем школьном возрасте (11-15 лет)</w:t>
      </w:r>
      <w:r w:rsidR="00496C82" w:rsidRPr="001A7E2A">
        <w:rPr>
          <w:szCs w:val="24"/>
        </w:rPr>
        <w:t>;</w:t>
      </w:r>
    </w:p>
    <w:p w:rsidR="00496C82" w:rsidRDefault="001A7E2A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б</w:t>
      </w:r>
      <w:r w:rsidR="00DC05B1" w:rsidRPr="00496C82">
        <w:rPr>
          <w:szCs w:val="24"/>
        </w:rPr>
        <w:t>) в младшем школьном возрасте (7-11 лет)</w:t>
      </w:r>
      <w:r w:rsidR="00496C82">
        <w:rPr>
          <w:szCs w:val="24"/>
        </w:rPr>
        <w:t>;</w:t>
      </w:r>
    </w:p>
    <w:p w:rsidR="00DC05B1" w:rsidRPr="00496C82" w:rsidRDefault="001A7E2A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в</w:t>
      </w:r>
      <w:r w:rsidR="00DC05B1" w:rsidRPr="00496C82">
        <w:rPr>
          <w:szCs w:val="24"/>
        </w:rPr>
        <w:t>) в старшем школьном возрасте (15-17 лет)</w:t>
      </w:r>
      <w:r w:rsidR="00496C82">
        <w:rPr>
          <w:szCs w:val="24"/>
        </w:rPr>
        <w:t>.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 w:rsidRPr="00496C82">
        <w:rPr>
          <w:b/>
          <w:szCs w:val="24"/>
        </w:rPr>
        <w:t>3</w:t>
      </w:r>
      <w:r w:rsidR="00A162C7">
        <w:rPr>
          <w:b/>
          <w:szCs w:val="24"/>
        </w:rPr>
        <w:t>4</w:t>
      </w:r>
      <w:r w:rsidRPr="00496C82">
        <w:rPr>
          <w:b/>
          <w:szCs w:val="24"/>
        </w:rPr>
        <w:t>.</w:t>
      </w:r>
      <w:r>
        <w:rPr>
          <w:szCs w:val="24"/>
        </w:rPr>
        <w:t xml:space="preserve"> </w:t>
      </w:r>
      <w:r w:rsidRPr="00C035FB">
        <w:rPr>
          <w:b/>
          <w:bCs/>
          <w:szCs w:val="24"/>
        </w:rPr>
        <w:t>Диалог как форма, принцип, средство обучения, определяет цели и содержание обучения в технологии: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а</w:t>
      </w:r>
      <w:r w:rsidRPr="00C035FB">
        <w:rPr>
          <w:szCs w:val="24"/>
        </w:rPr>
        <w:t xml:space="preserve">) </w:t>
      </w:r>
      <w:proofErr w:type="spellStart"/>
      <w:r w:rsidRPr="00C035FB">
        <w:rPr>
          <w:szCs w:val="24"/>
        </w:rPr>
        <w:t>Л.В.Занкова</w:t>
      </w:r>
      <w:proofErr w:type="spellEnd"/>
      <w:r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б</w:t>
      </w:r>
      <w:r w:rsidRPr="00C035FB">
        <w:rPr>
          <w:szCs w:val="24"/>
        </w:rPr>
        <w:t xml:space="preserve">) </w:t>
      </w:r>
      <w:proofErr w:type="spellStart"/>
      <w:r w:rsidRPr="00C035FB">
        <w:rPr>
          <w:szCs w:val="24"/>
        </w:rPr>
        <w:t>А.Г.Ривина</w:t>
      </w:r>
      <w:proofErr w:type="spellEnd"/>
      <w:r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в</w:t>
      </w:r>
      <w:r w:rsidRPr="00C035FB">
        <w:rPr>
          <w:szCs w:val="24"/>
        </w:rPr>
        <w:t xml:space="preserve">) А.А. </w:t>
      </w:r>
      <w:proofErr w:type="spellStart"/>
      <w:r w:rsidRPr="00C035FB">
        <w:rPr>
          <w:szCs w:val="24"/>
        </w:rPr>
        <w:t>Амонашвили</w:t>
      </w:r>
      <w:proofErr w:type="spellEnd"/>
      <w:r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г</w:t>
      </w:r>
      <w:r w:rsidRPr="00C035FB">
        <w:rPr>
          <w:szCs w:val="24"/>
        </w:rPr>
        <w:t xml:space="preserve">) </w:t>
      </w:r>
      <w:proofErr w:type="spellStart"/>
      <w:r w:rsidRPr="00C035FB">
        <w:rPr>
          <w:szCs w:val="24"/>
        </w:rPr>
        <w:t>Д.Б.Эльконина</w:t>
      </w:r>
      <w:proofErr w:type="spellEnd"/>
      <w:r w:rsidRPr="00C035FB">
        <w:rPr>
          <w:szCs w:val="24"/>
        </w:rPr>
        <w:t xml:space="preserve"> – </w:t>
      </w:r>
      <w:proofErr w:type="spellStart"/>
      <w:r w:rsidRPr="00C035FB">
        <w:rPr>
          <w:szCs w:val="24"/>
        </w:rPr>
        <w:t>В.В.Давыдова</w:t>
      </w:r>
      <w:proofErr w:type="spellEnd"/>
      <w:r>
        <w:rPr>
          <w:szCs w:val="24"/>
        </w:rPr>
        <w:t>;</w:t>
      </w:r>
    </w:p>
    <w:p w:rsidR="00496C82" w:rsidRPr="001A7E2A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 w:rsidRPr="001A7E2A">
        <w:rPr>
          <w:szCs w:val="24"/>
        </w:rPr>
        <w:t xml:space="preserve">д) </w:t>
      </w:r>
      <w:proofErr w:type="spellStart"/>
      <w:r w:rsidRPr="001A7E2A">
        <w:rPr>
          <w:szCs w:val="24"/>
        </w:rPr>
        <w:t>В.С.Библера</w:t>
      </w:r>
      <w:proofErr w:type="spellEnd"/>
      <w:r w:rsidRPr="001A7E2A">
        <w:rPr>
          <w:szCs w:val="24"/>
        </w:rPr>
        <w:t xml:space="preserve">, </w:t>
      </w:r>
      <w:proofErr w:type="spellStart"/>
      <w:r w:rsidRPr="001A7E2A">
        <w:rPr>
          <w:szCs w:val="24"/>
        </w:rPr>
        <w:t>С.Ю.Курганова</w:t>
      </w:r>
      <w:proofErr w:type="spellEnd"/>
      <w:r w:rsidRPr="001A7E2A">
        <w:rPr>
          <w:szCs w:val="24"/>
        </w:rPr>
        <w:t>.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A162C7">
        <w:rPr>
          <w:b/>
          <w:bCs/>
          <w:szCs w:val="24"/>
        </w:rPr>
        <w:t>5</w:t>
      </w:r>
      <w:r w:rsidRPr="00C035FB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Определите, чего необходимо </w:t>
      </w:r>
      <w:r w:rsidRPr="00C035FB">
        <w:rPr>
          <w:b/>
          <w:bCs/>
          <w:szCs w:val="24"/>
        </w:rPr>
        <w:t xml:space="preserve">добиться </w:t>
      </w:r>
      <w:r>
        <w:rPr>
          <w:b/>
          <w:bCs/>
          <w:szCs w:val="24"/>
        </w:rPr>
        <w:t xml:space="preserve">для </w:t>
      </w:r>
      <w:r w:rsidRPr="00C035FB">
        <w:rPr>
          <w:b/>
          <w:bCs/>
          <w:szCs w:val="24"/>
        </w:rPr>
        <w:t>адекватного восприятия оппонентами друг друга необходимо использовать следующие приемы;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а</w:t>
      </w:r>
      <w:r w:rsidRPr="00C035FB">
        <w:rPr>
          <w:szCs w:val="24"/>
        </w:rPr>
        <w:t>) не отвечайте агрессией на агрессию</w:t>
      </w:r>
      <w:r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б</w:t>
      </w:r>
      <w:r w:rsidRPr="00C035FB">
        <w:rPr>
          <w:szCs w:val="24"/>
        </w:rPr>
        <w:t>) не оскорбляйте и не унижайте оппонента ни словом, ни жестом, ни взглядом</w:t>
      </w:r>
      <w:r>
        <w:rPr>
          <w:szCs w:val="24"/>
        </w:rPr>
        <w:t>;</w:t>
      </w:r>
    </w:p>
    <w:p w:rsidR="00496C82" w:rsidRPr="001A7E2A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 w:rsidRPr="001A7E2A">
        <w:rPr>
          <w:szCs w:val="24"/>
        </w:rPr>
        <w:t>в) старайтесь не давать возможности оппоненту высказаться до конца, чтобы избежать новых обид;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jc w:val="left"/>
        <w:rPr>
          <w:szCs w:val="24"/>
        </w:rPr>
      </w:pPr>
      <w:r>
        <w:rPr>
          <w:szCs w:val="24"/>
        </w:rPr>
        <w:t>д</w:t>
      </w:r>
      <w:r w:rsidRPr="00C035FB">
        <w:rPr>
          <w:szCs w:val="24"/>
        </w:rPr>
        <w:t>) старайтесь выразить свое понимание и соучастие в связи с возникшими у оппонента трудностями</w:t>
      </w:r>
      <w:r>
        <w:rPr>
          <w:szCs w:val="24"/>
        </w:rPr>
        <w:t>.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 w:rsidRPr="00496C82">
        <w:rPr>
          <w:b/>
          <w:szCs w:val="24"/>
        </w:rPr>
        <w:t>3</w:t>
      </w:r>
      <w:r w:rsidR="00A162C7">
        <w:rPr>
          <w:b/>
          <w:szCs w:val="24"/>
        </w:rPr>
        <w:t>6</w:t>
      </w:r>
      <w:r w:rsidRPr="00496C82">
        <w:rPr>
          <w:b/>
          <w:szCs w:val="24"/>
        </w:rPr>
        <w:t>. Укажите з</w:t>
      </w:r>
      <w:r w:rsidRPr="00496C82">
        <w:rPr>
          <w:b/>
          <w:bCs/>
          <w:szCs w:val="24"/>
        </w:rPr>
        <w:t>аповеди педагогического общения</w:t>
      </w:r>
      <w:r w:rsidRPr="00C035FB">
        <w:rPr>
          <w:b/>
          <w:bCs/>
          <w:szCs w:val="24"/>
        </w:rPr>
        <w:t>: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а</w:t>
      </w:r>
      <w:r w:rsidRPr="00C035FB">
        <w:rPr>
          <w:szCs w:val="24"/>
        </w:rPr>
        <w:t>) при организации педагогического общения исходить не только из педагогических целей и задач, но и из интересов ребенка</w:t>
      </w:r>
      <w:r w:rsidR="001A7E2A">
        <w:rPr>
          <w:szCs w:val="24"/>
        </w:rPr>
        <w:t>;</w:t>
      </w:r>
    </w:p>
    <w:p w:rsidR="00496C82" w:rsidRPr="001A7E2A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 w:rsidRPr="001A7E2A">
        <w:rPr>
          <w:szCs w:val="24"/>
        </w:rPr>
        <w:t>б) строить общение с детьми «сверху в низ»</w:t>
      </w:r>
      <w:r w:rsidR="001A7E2A"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в</w:t>
      </w:r>
      <w:r w:rsidRPr="00C035FB">
        <w:rPr>
          <w:szCs w:val="24"/>
        </w:rPr>
        <w:t>) нужно уметь, не перебивая и не отвлекаясь, слушать детей, нельзя предъявлять к их мыслям и высказываниям «взрослые требования»</w:t>
      </w:r>
      <w:r w:rsidR="001A7E2A"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г</w:t>
      </w:r>
      <w:r w:rsidRPr="00C035FB">
        <w:rPr>
          <w:szCs w:val="24"/>
        </w:rPr>
        <w:t>) во взаимодействии с детьми постоянно должны звучать одобрение, похвала, поощрение</w:t>
      </w:r>
      <w:r w:rsidR="001A7E2A">
        <w:rPr>
          <w:szCs w:val="24"/>
        </w:rPr>
        <w:t>.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A162C7">
        <w:rPr>
          <w:b/>
          <w:bCs/>
          <w:szCs w:val="24"/>
        </w:rPr>
        <w:t>7</w:t>
      </w:r>
      <w:r>
        <w:rPr>
          <w:b/>
          <w:bCs/>
          <w:szCs w:val="24"/>
        </w:rPr>
        <w:t xml:space="preserve">. </w:t>
      </w:r>
      <w:r w:rsidRPr="00C035FB">
        <w:rPr>
          <w:b/>
          <w:bCs/>
          <w:szCs w:val="24"/>
        </w:rPr>
        <w:t>Источник учебной информации, раскрывающий в доступной для учащихся форме предусмотренное образовательными стандартами содержание – это:</w:t>
      </w:r>
    </w:p>
    <w:p w:rsidR="00496C82" w:rsidRPr="001A7E2A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 w:rsidRPr="001A7E2A">
        <w:rPr>
          <w:szCs w:val="24"/>
        </w:rPr>
        <w:t>а</w:t>
      </w:r>
      <w:r w:rsidR="001A7E2A" w:rsidRPr="001A7E2A">
        <w:rPr>
          <w:szCs w:val="24"/>
        </w:rPr>
        <w:t xml:space="preserve">) </w:t>
      </w:r>
      <w:r w:rsidR="001E3CB3">
        <w:rPr>
          <w:szCs w:val="24"/>
        </w:rPr>
        <w:t>у</w:t>
      </w:r>
      <w:r w:rsidR="001A7E2A" w:rsidRPr="001A7E2A">
        <w:rPr>
          <w:szCs w:val="24"/>
        </w:rPr>
        <w:t>чебник;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б</w:t>
      </w:r>
      <w:r w:rsidR="001A7E2A">
        <w:rPr>
          <w:szCs w:val="24"/>
        </w:rPr>
        <w:t xml:space="preserve">) </w:t>
      </w:r>
      <w:r w:rsidR="001E3CB3">
        <w:rPr>
          <w:szCs w:val="24"/>
        </w:rPr>
        <w:t>у</w:t>
      </w:r>
      <w:r w:rsidR="001A7E2A">
        <w:rPr>
          <w:szCs w:val="24"/>
        </w:rPr>
        <w:t>чебный план;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в</w:t>
      </w:r>
      <w:r w:rsidR="001A7E2A">
        <w:rPr>
          <w:szCs w:val="24"/>
        </w:rPr>
        <w:t xml:space="preserve">) </w:t>
      </w:r>
      <w:r w:rsidR="001E3CB3">
        <w:rPr>
          <w:szCs w:val="24"/>
        </w:rPr>
        <w:t>у</w:t>
      </w:r>
      <w:r w:rsidR="001A7E2A">
        <w:rPr>
          <w:szCs w:val="24"/>
        </w:rPr>
        <w:t>чебная программа;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г</w:t>
      </w:r>
      <w:r w:rsidRPr="00C035FB">
        <w:rPr>
          <w:szCs w:val="24"/>
        </w:rPr>
        <w:t xml:space="preserve">) </w:t>
      </w:r>
      <w:r w:rsidR="001E3CB3">
        <w:rPr>
          <w:szCs w:val="24"/>
        </w:rPr>
        <w:t>р</w:t>
      </w:r>
      <w:r w:rsidRPr="00C035FB">
        <w:rPr>
          <w:szCs w:val="24"/>
        </w:rPr>
        <w:t>абочая тетрадь.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 w:rsidRPr="003C6AF6">
        <w:rPr>
          <w:b/>
          <w:szCs w:val="24"/>
        </w:rPr>
        <w:t>3</w:t>
      </w:r>
      <w:r w:rsidR="00A162C7">
        <w:rPr>
          <w:b/>
          <w:szCs w:val="24"/>
        </w:rPr>
        <w:t>8</w:t>
      </w:r>
      <w:r w:rsidRPr="003C6AF6">
        <w:rPr>
          <w:b/>
          <w:szCs w:val="24"/>
        </w:rPr>
        <w:t>.</w:t>
      </w:r>
      <w:r>
        <w:rPr>
          <w:szCs w:val="24"/>
        </w:rPr>
        <w:t xml:space="preserve"> </w:t>
      </w:r>
      <w:r w:rsidRPr="00C035FB">
        <w:rPr>
          <w:b/>
          <w:bCs/>
          <w:szCs w:val="24"/>
        </w:rPr>
        <w:t xml:space="preserve">Идея целостности </w:t>
      </w:r>
      <w:proofErr w:type="gramStart"/>
      <w:r w:rsidRPr="00C035FB">
        <w:rPr>
          <w:b/>
          <w:bCs/>
          <w:szCs w:val="24"/>
        </w:rPr>
        <w:t>воспитательного</w:t>
      </w:r>
      <w:proofErr w:type="gramEnd"/>
      <w:r w:rsidRPr="00C035FB">
        <w:rPr>
          <w:b/>
          <w:bCs/>
          <w:szCs w:val="24"/>
        </w:rPr>
        <w:t xml:space="preserve"> процесса на практике реализуется через: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а</w:t>
      </w:r>
      <w:r w:rsidRPr="00C035FB">
        <w:rPr>
          <w:szCs w:val="24"/>
        </w:rPr>
        <w:t>) культурологический подход</w:t>
      </w:r>
      <w:r w:rsidR="001E3CB3"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б</w:t>
      </w:r>
      <w:r w:rsidRPr="00C035FB">
        <w:rPr>
          <w:szCs w:val="24"/>
        </w:rPr>
        <w:t>) психологический подход</w:t>
      </w:r>
      <w:r w:rsidR="001E3CB3"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в</w:t>
      </w:r>
      <w:r w:rsidRPr="00C035FB">
        <w:rPr>
          <w:szCs w:val="24"/>
        </w:rPr>
        <w:t>) индивидуальный подход</w:t>
      </w:r>
      <w:r w:rsidR="001E3CB3">
        <w:rPr>
          <w:szCs w:val="24"/>
        </w:rPr>
        <w:t>;</w:t>
      </w:r>
    </w:p>
    <w:p w:rsidR="00496C82" w:rsidRPr="001E3CB3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 w:rsidRPr="001E3CB3">
        <w:rPr>
          <w:szCs w:val="24"/>
        </w:rPr>
        <w:t>г) комплексный подход</w:t>
      </w:r>
      <w:r w:rsidR="001E3CB3">
        <w:rPr>
          <w:szCs w:val="24"/>
        </w:rPr>
        <w:t>;</w:t>
      </w:r>
    </w:p>
    <w:p w:rsidR="00496C82" w:rsidRDefault="00496C82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д</w:t>
      </w:r>
      <w:r w:rsidRPr="00C035FB">
        <w:rPr>
          <w:szCs w:val="24"/>
        </w:rPr>
        <w:t>) системный подход</w:t>
      </w:r>
      <w:r w:rsidR="001E3CB3">
        <w:rPr>
          <w:szCs w:val="24"/>
        </w:rPr>
        <w:t>.</w:t>
      </w:r>
    </w:p>
    <w:p w:rsidR="003C6AF6" w:rsidRDefault="00A162C7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>
        <w:rPr>
          <w:b/>
          <w:bCs/>
          <w:szCs w:val="24"/>
        </w:rPr>
        <w:t>39</w:t>
      </w:r>
      <w:r w:rsidR="00496C82">
        <w:rPr>
          <w:b/>
          <w:bCs/>
          <w:szCs w:val="24"/>
        </w:rPr>
        <w:t xml:space="preserve">. </w:t>
      </w:r>
      <w:r w:rsidR="00496C82" w:rsidRPr="00C035FB">
        <w:rPr>
          <w:b/>
          <w:bCs/>
          <w:szCs w:val="24"/>
        </w:rPr>
        <w:t>Информационная технология – это</w:t>
      </w:r>
    </w:p>
    <w:p w:rsidR="003C6AF6" w:rsidRPr="001E3CB3" w:rsidRDefault="003C6AF6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 w:rsidRPr="001E3CB3">
        <w:rPr>
          <w:szCs w:val="24"/>
        </w:rPr>
        <w:t>а</w:t>
      </w:r>
      <w:r w:rsidR="00496C82" w:rsidRPr="001E3CB3">
        <w:rPr>
          <w:szCs w:val="24"/>
        </w:rPr>
        <w:t>) процесс, использующий совокупность средств и методов сбора, накопления, обработки и передачи данных для получения информации нового качества о состоянии объекта, процесса или явления</w:t>
      </w:r>
      <w:r w:rsidR="00423C07" w:rsidRPr="001E3CB3">
        <w:rPr>
          <w:szCs w:val="24"/>
        </w:rPr>
        <w:t>;</w:t>
      </w:r>
    </w:p>
    <w:p w:rsidR="003C6AF6" w:rsidRDefault="003C6AF6" w:rsidP="009E3343">
      <w:pPr>
        <w:pStyle w:val="ab"/>
        <w:shd w:val="clear" w:color="auto" w:fill="FFFFFF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б</w:t>
      </w:r>
      <w:r w:rsidR="00496C82" w:rsidRPr="00C035FB">
        <w:rPr>
          <w:szCs w:val="24"/>
        </w:rPr>
        <w:t>) набор методов и средств, поддерживающих этапы реализации нововведения</w:t>
      </w:r>
      <w:r w:rsidR="00423C07">
        <w:rPr>
          <w:szCs w:val="24"/>
        </w:rPr>
        <w:t>;</w:t>
      </w:r>
    </w:p>
    <w:p w:rsidR="00423C07" w:rsidRDefault="003C6AF6" w:rsidP="009E3343">
      <w:pPr>
        <w:pStyle w:val="ab"/>
        <w:shd w:val="clear" w:color="auto" w:fill="FFFFFF"/>
        <w:spacing w:after="0" w:line="276" w:lineRule="auto"/>
        <w:ind w:left="0" w:right="0" w:firstLine="0"/>
        <w:rPr>
          <w:b/>
          <w:bCs/>
          <w:szCs w:val="24"/>
        </w:rPr>
      </w:pPr>
      <w:r>
        <w:rPr>
          <w:szCs w:val="24"/>
        </w:rPr>
        <w:t>в</w:t>
      </w:r>
      <w:r w:rsidR="00496C82" w:rsidRPr="00C035FB">
        <w:rPr>
          <w:szCs w:val="24"/>
        </w:rPr>
        <w:t>) разработка процессов конструирования и производства различных машин и приборов</w:t>
      </w:r>
      <w:r w:rsidR="00423C07">
        <w:rPr>
          <w:b/>
          <w:bCs/>
          <w:szCs w:val="24"/>
        </w:rPr>
        <w:t>.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A162C7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. </w:t>
      </w:r>
      <w:proofErr w:type="gramStart"/>
      <w:r>
        <w:rPr>
          <w:b/>
          <w:bCs/>
          <w:szCs w:val="24"/>
        </w:rPr>
        <w:t>Укажите</w:t>
      </w:r>
      <w:proofErr w:type="gramEnd"/>
      <w:r>
        <w:rPr>
          <w:b/>
          <w:bCs/>
          <w:szCs w:val="24"/>
        </w:rPr>
        <w:t xml:space="preserve"> что является к</w:t>
      </w:r>
      <w:r w:rsidR="00496C82" w:rsidRPr="00423C07">
        <w:rPr>
          <w:b/>
          <w:bCs/>
          <w:szCs w:val="24"/>
        </w:rPr>
        <w:t>ритери</w:t>
      </w:r>
      <w:r>
        <w:rPr>
          <w:b/>
          <w:bCs/>
          <w:szCs w:val="24"/>
        </w:rPr>
        <w:t>ем эффективности воспитания</w:t>
      </w:r>
    </w:p>
    <w:p w:rsidR="00423C07" w:rsidRPr="001E3CB3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 w:rsidRPr="001E3CB3">
        <w:rPr>
          <w:szCs w:val="24"/>
        </w:rPr>
        <w:t>а</w:t>
      </w:r>
      <w:r w:rsidR="00496C82" w:rsidRPr="001E3CB3">
        <w:rPr>
          <w:szCs w:val="24"/>
        </w:rPr>
        <w:t>) сформированность умений и навыков поведения в соответствии с возрастом воспитанников</w:t>
      </w:r>
      <w:r w:rsidRPr="001E3CB3"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б</w:t>
      </w:r>
      <w:r w:rsidR="00496C82" w:rsidRPr="00423C07">
        <w:rPr>
          <w:szCs w:val="24"/>
        </w:rPr>
        <w:t>) противоречие между требованиями среды к человеку и его возможностями</w:t>
      </w:r>
      <w:r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в</w:t>
      </w:r>
      <w:r w:rsidR="00496C82" w:rsidRPr="00423C07">
        <w:rPr>
          <w:szCs w:val="24"/>
        </w:rPr>
        <w:t>) формирование эстетического вкуса</w:t>
      </w:r>
      <w:r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г</w:t>
      </w:r>
      <w:r w:rsidR="00496C82" w:rsidRPr="00423C07">
        <w:rPr>
          <w:szCs w:val="24"/>
        </w:rPr>
        <w:t>) воспитание художественного вкуса, улучшение эмоционального самочувствия</w:t>
      </w:r>
      <w:r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д</w:t>
      </w:r>
      <w:r w:rsidR="00496C82" w:rsidRPr="00423C07">
        <w:rPr>
          <w:szCs w:val="24"/>
        </w:rPr>
        <w:t>) уровень профессиональной подготовки</w:t>
      </w:r>
      <w:r>
        <w:rPr>
          <w:szCs w:val="24"/>
        </w:rPr>
        <w:t>.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A162C7">
        <w:rPr>
          <w:b/>
          <w:bCs/>
          <w:szCs w:val="24"/>
        </w:rPr>
        <w:t>1</w:t>
      </w:r>
      <w:r>
        <w:rPr>
          <w:b/>
          <w:bCs/>
          <w:szCs w:val="24"/>
        </w:rPr>
        <w:t>. Определите, к каким</w:t>
      </w:r>
      <w:r w:rsidR="00496C82" w:rsidRPr="00C035FB">
        <w:rPr>
          <w:b/>
          <w:bCs/>
          <w:szCs w:val="24"/>
        </w:rPr>
        <w:t xml:space="preserve"> дидактическим принципам обучения не относится:</w:t>
      </w:r>
    </w:p>
    <w:p w:rsidR="00423C07" w:rsidRPr="001E3CB3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 w:rsidRPr="001E3CB3">
        <w:rPr>
          <w:szCs w:val="24"/>
        </w:rPr>
        <w:t>а</w:t>
      </w:r>
      <w:r w:rsidR="00496C82" w:rsidRPr="001E3CB3">
        <w:rPr>
          <w:szCs w:val="24"/>
        </w:rPr>
        <w:t>) эмоциональность</w:t>
      </w:r>
      <w:r w:rsidRPr="001E3CB3"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б</w:t>
      </w:r>
      <w:r w:rsidR="00496C82" w:rsidRPr="00C035FB">
        <w:rPr>
          <w:szCs w:val="24"/>
        </w:rPr>
        <w:t>) доступность</w:t>
      </w:r>
      <w:r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в</w:t>
      </w:r>
      <w:r w:rsidR="00496C82" w:rsidRPr="00C035FB">
        <w:rPr>
          <w:szCs w:val="24"/>
        </w:rPr>
        <w:t>) научность</w:t>
      </w:r>
      <w:r>
        <w:rPr>
          <w:szCs w:val="24"/>
        </w:rPr>
        <w:t>.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b/>
          <w:bCs/>
          <w:szCs w:val="24"/>
        </w:rPr>
      </w:pPr>
      <w:r w:rsidRPr="00423C07">
        <w:rPr>
          <w:b/>
          <w:szCs w:val="24"/>
        </w:rPr>
        <w:t>4</w:t>
      </w:r>
      <w:r w:rsidR="00A162C7">
        <w:rPr>
          <w:b/>
          <w:szCs w:val="24"/>
        </w:rPr>
        <w:t>2</w:t>
      </w:r>
      <w:r w:rsidR="00496C82" w:rsidRPr="00423C07">
        <w:rPr>
          <w:b/>
          <w:szCs w:val="24"/>
        </w:rPr>
        <w:t xml:space="preserve">. </w:t>
      </w:r>
      <w:r>
        <w:rPr>
          <w:b/>
          <w:szCs w:val="24"/>
        </w:rPr>
        <w:t>Определите, к</w:t>
      </w:r>
      <w:r w:rsidR="00496C82" w:rsidRPr="00423C07">
        <w:rPr>
          <w:b/>
          <w:bCs/>
          <w:szCs w:val="24"/>
        </w:rPr>
        <w:t>акой</w:t>
      </w:r>
      <w:r w:rsidR="00496C82" w:rsidRPr="00C035FB">
        <w:rPr>
          <w:b/>
          <w:bCs/>
          <w:szCs w:val="24"/>
        </w:rPr>
        <w:t xml:space="preserve"> способ не является средством создания проблемной ситуации на уроке?</w:t>
      </w:r>
    </w:p>
    <w:p w:rsidR="00423C07" w:rsidRPr="001E3CB3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 w:rsidRPr="001E3CB3">
        <w:rPr>
          <w:szCs w:val="24"/>
        </w:rPr>
        <w:t>а</w:t>
      </w:r>
      <w:r w:rsidR="00496C82" w:rsidRPr="001E3CB3">
        <w:rPr>
          <w:szCs w:val="24"/>
        </w:rPr>
        <w:t xml:space="preserve">) </w:t>
      </w:r>
      <w:r w:rsidR="001E3CB3" w:rsidRPr="00C035FB">
        <w:rPr>
          <w:szCs w:val="24"/>
        </w:rPr>
        <w:t>лабораторная работа</w:t>
      </w:r>
      <w:r w:rsidR="001E3CB3"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б</w:t>
      </w:r>
      <w:r w:rsidR="00496C82" w:rsidRPr="00C035FB">
        <w:rPr>
          <w:szCs w:val="24"/>
        </w:rPr>
        <w:t>) эвристическая беседа</w:t>
      </w:r>
      <w:r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в</w:t>
      </w:r>
      <w:r w:rsidR="00496C82" w:rsidRPr="00C035FB">
        <w:rPr>
          <w:szCs w:val="24"/>
        </w:rPr>
        <w:t>)</w:t>
      </w:r>
      <w:r w:rsidR="001E3CB3" w:rsidRPr="001E3CB3">
        <w:rPr>
          <w:szCs w:val="24"/>
        </w:rPr>
        <w:t xml:space="preserve"> диктант</w:t>
      </w:r>
      <w:r w:rsidR="001E3CB3">
        <w:rPr>
          <w:szCs w:val="24"/>
        </w:rPr>
        <w:t>.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A162C7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 w:rsidR="00496C82" w:rsidRPr="00C035F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Укажите, к</w:t>
      </w:r>
      <w:r w:rsidR="00496C82" w:rsidRPr="00C035FB">
        <w:rPr>
          <w:b/>
          <w:bCs/>
          <w:szCs w:val="24"/>
        </w:rPr>
        <w:t>акой прием обучения не соотноси</w:t>
      </w:r>
      <w:r>
        <w:rPr>
          <w:b/>
          <w:bCs/>
          <w:szCs w:val="24"/>
        </w:rPr>
        <w:t>тся с исследовательским методом</w:t>
      </w:r>
    </w:p>
    <w:p w:rsidR="00423C07" w:rsidRPr="001E3CB3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 w:rsidRPr="001E3CB3">
        <w:rPr>
          <w:szCs w:val="24"/>
        </w:rPr>
        <w:t>а</w:t>
      </w:r>
      <w:r w:rsidR="00496C82" w:rsidRPr="001E3CB3">
        <w:rPr>
          <w:szCs w:val="24"/>
        </w:rPr>
        <w:t>) воспроизведение двух подобных правил</w:t>
      </w:r>
      <w:r w:rsidRPr="001E3CB3"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б</w:t>
      </w:r>
      <w:r w:rsidR="00496C82" w:rsidRPr="00C035FB">
        <w:rPr>
          <w:szCs w:val="24"/>
        </w:rPr>
        <w:t>) сравнение подобных явлений</w:t>
      </w:r>
      <w:r>
        <w:rPr>
          <w:szCs w:val="24"/>
        </w:rPr>
        <w:t>;</w:t>
      </w:r>
    </w:p>
    <w:p w:rsidR="00423C07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б</w:t>
      </w:r>
      <w:r w:rsidR="00496C82" w:rsidRPr="00C035FB">
        <w:rPr>
          <w:szCs w:val="24"/>
        </w:rPr>
        <w:t>) выявление противоречий на основе сравнения подобных явлений</w:t>
      </w:r>
      <w:r>
        <w:rPr>
          <w:szCs w:val="24"/>
        </w:rPr>
        <w:t>;</w:t>
      </w:r>
    </w:p>
    <w:p w:rsidR="00496C82" w:rsidRDefault="00423C07" w:rsidP="009E3343">
      <w:pPr>
        <w:shd w:val="clear" w:color="auto" w:fill="FFFFFF"/>
        <w:spacing w:after="0" w:line="276" w:lineRule="auto"/>
        <w:ind w:right="0" w:firstLine="0"/>
        <w:rPr>
          <w:szCs w:val="24"/>
        </w:rPr>
      </w:pPr>
      <w:r>
        <w:rPr>
          <w:szCs w:val="24"/>
        </w:rPr>
        <w:t>в</w:t>
      </w:r>
      <w:r w:rsidR="00496C82" w:rsidRPr="00220904">
        <w:rPr>
          <w:szCs w:val="24"/>
        </w:rPr>
        <w:t>) Государственная итоговая аттестация</w:t>
      </w:r>
      <w:r>
        <w:rPr>
          <w:szCs w:val="24"/>
        </w:rPr>
        <w:t>.</w:t>
      </w:r>
    </w:p>
    <w:p w:rsidR="00423C07" w:rsidRDefault="00423C07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 w:rsidRPr="00423C07">
        <w:rPr>
          <w:b/>
          <w:szCs w:val="24"/>
        </w:rPr>
        <w:lastRenderedPageBreak/>
        <w:t>4</w:t>
      </w:r>
      <w:r w:rsidR="00A162C7">
        <w:rPr>
          <w:b/>
          <w:szCs w:val="24"/>
        </w:rPr>
        <w:t>4</w:t>
      </w:r>
      <w:r w:rsidRPr="00423C07">
        <w:rPr>
          <w:b/>
          <w:szCs w:val="24"/>
        </w:rPr>
        <w:t xml:space="preserve">. Выберите верный ответ. </w:t>
      </w:r>
      <w:r w:rsidRPr="00423C07">
        <w:rPr>
          <w:b/>
          <w:bCs/>
          <w:szCs w:val="24"/>
        </w:rPr>
        <w:t>Логика воспитания</w:t>
      </w:r>
      <w:r>
        <w:rPr>
          <w:b/>
          <w:bCs/>
          <w:szCs w:val="24"/>
        </w:rPr>
        <w:t xml:space="preserve"> заключается </w:t>
      </w:r>
      <w:proofErr w:type="gramStart"/>
      <w:r>
        <w:rPr>
          <w:b/>
          <w:bCs/>
          <w:szCs w:val="24"/>
        </w:rPr>
        <w:t>в</w:t>
      </w:r>
      <w:proofErr w:type="gramEnd"/>
      <w:r w:rsidRPr="00220904">
        <w:rPr>
          <w:b/>
          <w:bCs/>
          <w:szCs w:val="24"/>
        </w:rPr>
        <w:t>:</w:t>
      </w:r>
    </w:p>
    <w:p w:rsidR="00423C07" w:rsidRDefault="00423C07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а</w:t>
      </w:r>
      <w:r w:rsidRPr="00220904">
        <w:rPr>
          <w:szCs w:val="24"/>
        </w:rPr>
        <w:t xml:space="preserve">) </w:t>
      </w:r>
      <w:proofErr w:type="gramStart"/>
      <w:r w:rsidRPr="00220904">
        <w:rPr>
          <w:szCs w:val="24"/>
        </w:rPr>
        <w:t>проектировани</w:t>
      </w:r>
      <w:r>
        <w:rPr>
          <w:szCs w:val="24"/>
        </w:rPr>
        <w:t>и</w:t>
      </w:r>
      <w:proofErr w:type="gramEnd"/>
      <w:r w:rsidRPr="00220904">
        <w:rPr>
          <w:szCs w:val="24"/>
        </w:rPr>
        <w:t>, прогноз</w:t>
      </w:r>
      <w:r>
        <w:rPr>
          <w:szCs w:val="24"/>
        </w:rPr>
        <w:t>е</w:t>
      </w:r>
      <w:r w:rsidRPr="00220904">
        <w:rPr>
          <w:szCs w:val="24"/>
        </w:rPr>
        <w:t>, диагностик</w:t>
      </w:r>
      <w:r>
        <w:rPr>
          <w:szCs w:val="24"/>
        </w:rPr>
        <w:t>и</w:t>
      </w:r>
      <w:r w:rsidRPr="00220904">
        <w:rPr>
          <w:szCs w:val="24"/>
        </w:rPr>
        <w:t>, организаци</w:t>
      </w:r>
      <w:r>
        <w:rPr>
          <w:szCs w:val="24"/>
        </w:rPr>
        <w:t>и</w:t>
      </w:r>
      <w:r w:rsidRPr="00220904">
        <w:rPr>
          <w:szCs w:val="24"/>
        </w:rPr>
        <w:t>, контрол</w:t>
      </w:r>
      <w:r>
        <w:rPr>
          <w:szCs w:val="24"/>
        </w:rPr>
        <w:t>я</w:t>
      </w:r>
      <w:r w:rsidRPr="00220904">
        <w:rPr>
          <w:szCs w:val="24"/>
        </w:rPr>
        <w:t>, анализ</w:t>
      </w:r>
      <w:r>
        <w:rPr>
          <w:szCs w:val="24"/>
        </w:rPr>
        <w:t>а;</w:t>
      </w:r>
    </w:p>
    <w:p w:rsidR="00423C07" w:rsidRDefault="00423C07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б</w:t>
      </w:r>
      <w:r w:rsidRPr="00220904">
        <w:rPr>
          <w:szCs w:val="24"/>
        </w:rPr>
        <w:t xml:space="preserve">) </w:t>
      </w:r>
      <w:proofErr w:type="gramStart"/>
      <w:r w:rsidRPr="00220904">
        <w:rPr>
          <w:szCs w:val="24"/>
        </w:rPr>
        <w:t>анализ</w:t>
      </w:r>
      <w:r>
        <w:rPr>
          <w:szCs w:val="24"/>
        </w:rPr>
        <w:t>е</w:t>
      </w:r>
      <w:proofErr w:type="gramEnd"/>
      <w:r w:rsidRPr="00220904">
        <w:rPr>
          <w:szCs w:val="24"/>
        </w:rPr>
        <w:t>, проектировани</w:t>
      </w:r>
      <w:r>
        <w:rPr>
          <w:szCs w:val="24"/>
        </w:rPr>
        <w:t>и</w:t>
      </w:r>
      <w:r w:rsidRPr="00220904">
        <w:rPr>
          <w:szCs w:val="24"/>
        </w:rPr>
        <w:t>, прогноз</w:t>
      </w:r>
      <w:r>
        <w:rPr>
          <w:szCs w:val="24"/>
        </w:rPr>
        <w:t>е</w:t>
      </w:r>
      <w:r w:rsidRPr="00220904">
        <w:rPr>
          <w:szCs w:val="24"/>
        </w:rPr>
        <w:t>, диагностик</w:t>
      </w:r>
      <w:r>
        <w:rPr>
          <w:szCs w:val="24"/>
        </w:rPr>
        <w:t>е</w:t>
      </w:r>
      <w:r w:rsidRPr="00220904">
        <w:rPr>
          <w:szCs w:val="24"/>
        </w:rPr>
        <w:t>, организаци</w:t>
      </w:r>
      <w:r>
        <w:rPr>
          <w:szCs w:val="24"/>
        </w:rPr>
        <w:t>и</w:t>
      </w:r>
      <w:r w:rsidRPr="00220904">
        <w:rPr>
          <w:szCs w:val="24"/>
        </w:rPr>
        <w:t>, контрол</w:t>
      </w:r>
      <w:r>
        <w:rPr>
          <w:szCs w:val="24"/>
        </w:rPr>
        <w:t>е;</w:t>
      </w:r>
    </w:p>
    <w:p w:rsidR="00423C07" w:rsidRDefault="00423C07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в</w:t>
      </w:r>
      <w:r w:rsidRPr="00220904">
        <w:rPr>
          <w:szCs w:val="24"/>
        </w:rPr>
        <w:t>) анализ, проектирование, прогноз, диагностика, контроль, организация</w:t>
      </w:r>
      <w:r>
        <w:rPr>
          <w:szCs w:val="24"/>
        </w:rPr>
        <w:t>;</w:t>
      </w:r>
    </w:p>
    <w:p w:rsidR="00423C07" w:rsidRPr="001E3CB3" w:rsidRDefault="00423C07" w:rsidP="009E3343">
      <w:pPr>
        <w:shd w:val="clear" w:color="auto" w:fill="FFFFFF"/>
        <w:spacing w:after="0"/>
        <w:ind w:firstLine="0"/>
        <w:rPr>
          <w:szCs w:val="24"/>
        </w:rPr>
      </w:pPr>
      <w:r w:rsidRPr="001E3CB3">
        <w:rPr>
          <w:szCs w:val="24"/>
        </w:rPr>
        <w:t>г) диагностике, анализе, прогнозе, проектировании, организации, контроле;</w:t>
      </w:r>
    </w:p>
    <w:p w:rsidR="00A162C7" w:rsidRDefault="00423C07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д</w:t>
      </w:r>
      <w:r w:rsidRPr="00220904">
        <w:rPr>
          <w:szCs w:val="24"/>
        </w:rPr>
        <w:t xml:space="preserve">) </w:t>
      </w:r>
      <w:proofErr w:type="gramStart"/>
      <w:r w:rsidRPr="00220904">
        <w:rPr>
          <w:szCs w:val="24"/>
        </w:rPr>
        <w:t>анализ</w:t>
      </w:r>
      <w:r w:rsidR="006B44BD">
        <w:rPr>
          <w:szCs w:val="24"/>
        </w:rPr>
        <w:t>е</w:t>
      </w:r>
      <w:proofErr w:type="gramEnd"/>
      <w:r w:rsidRPr="00220904">
        <w:rPr>
          <w:szCs w:val="24"/>
        </w:rPr>
        <w:t>, диагностик</w:t>
      </w:r>
      <w:r w:rsidR="006B44BD">
        <w:rPr>
          <w:szCs w:val="24"/>
        </w:rPr>
        <w:t>е</w:t>
      </w:r>
      <w:r w:rsidRPr="00220904">
        <w:rPr>
          <w:szCs w:val="24"/>
        </w:rPr>
        <w:t>, прогноз</w:t>
      </w:r>
      <w:r w:rsidR="006B44BD">
        <w:rPr>
          <w:szCs w:val="24"/>
        </w:rPr>
        <w:t>е</w:t>
      </w:r>
      <w:r w:rsidRPr="00220904">
        <w:rPr>
          <w:szCs w:val="24"/>
        </w:rPr>
        <w:t>, проектировани</w:t>
      </w:r>
      <w:r w:rsidR="006B44BD">
        <w:rPr>
          <w:szCs w:val="24"/>
        </w:rPr>
        <w:t>и</w:t>
      </w:r>
      <w:r w:rsidRPr="00220904">
        <w:rPr>
          <w:szCs w:val="24"/>
        </w:rPr>
        <w:t>, организаци</w:t>
      </w:r>
      <w:r w:rsidR="006B44BD">
        <w:rPr>
          <w:szCs w:val="24"/>
        </w:rPr>
        <w:t>и</w:t>
      </w:r>
      <w:r w:rsidRPr="00220904">
        <w:rPr>
          <w:szCs w:val="24"/>
        </w:rPr>
        <w:t>, контрол</w:t>
      </w:r>
      <w:r w:rsidR="006B44BD">
        <w:rPr>
          <w:szCs w:val="24"/>
        </w:rPr>
        <w:t>е.</w:t>
      </w:r>
    </w:p>
    <w:p w:rsidR="004A2C39" w:rsidRDefault="004A2C39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A162C7">
        <w:rPr>
          <w:b/>
          <w:bCs/>
          <w:szCs w:val="24"/>
        </w:rPr>
        <w:t>5</w:t>
      </w:r>
      <w:r w:rsidR="00423C07" w:rsidRPr="00220904">
        <w:rPr>
          <w:b/>
          <w:bCs/>
          <w:szCs w:val="24"/>
        </w:rPr>
        <w:t>.</w:t>
      </w:r>
      <w:r w:rsidRPr="004A2C39">
        <w:rPr>
          <w:b/>
          <w:szCs w:val="24"/>
        </w:rPr>
        <w:t xml:space="preserve"> </w:t>
      </w:r>
      <w:r w:rsidRPr="00423C07">
        <w:rPr>
          <w:b/>
          <w:szCs w:val="24"/>
        </w:rPr>
        <w:t xml:space="preserve">Выберите верный ответ. </w:t>
      </w:r>
      <w:r w:rsidR="00423C07" w:rsidRPr="00220904">
        <w:rPr>
          <w:b/>
          <w:bCs/>
          <w:szCs w:val="24"/>
        </w:rPr>
        <w:t>Метод обучения</w:t>
      </w:r>
      <w:r>
        <w:rPr>
          <w:b/>
          <w:bCs/>
          <w:szCs w:val="24"/>
        </w:rPr>
        <w:t xml:space="preserve"> – это</w:t>
      </w:r>
      <w:proofErr w:type="gramStart"/>
      <w:r>
        <w:rPr>
          <w:b/>
          <w:bCs/>
          <w:szCs w:val="24"/>
        </w:rPr>
        <w:t xml:space="preserve"> </w:t>
      </w:r>
      <w:r w:rsidR="00423C07" w:rsidRPr="00220904">
        <w:rPr>
          <w:b/>
          <w:bCs/>
          <w:szCs w:val="24"/>
        </w:rPr>
        <w:t>:</w:t>
      </w:r>
      <w:proofErr w:type="gramEnd"/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а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с</w:t>
      </w:r>
      <w:r w:rsidR="00423C07" w:rsidRPr="00220904">
        <w:rPr>
          <w:szCs w:val="24"/>
        </w:rPr>
        <w:t>пособ согласованной деятельности учителя и ученика, осуществляемой в установленном порядке и определенном режиме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б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о</w:t>
      </w:r>
      <w:r w:rsidR="00423C07" w:rsidRPr="00220904">
        <w:rPr>
          <w:szCs w:val="24"/>
        </w:rPr>
        <w:t xml:space="preserve">сновополагающее требование к практической организации </w:t>
      </w:r>
      <w:proofErr w:type="gramStart"/>
      <w:r w:rsidR="00423C07" w:rsidRPr="00220904">
        <w:rPr>
          <w:szCs w:val="24"/>
        </w:rPr>
        <w:t>учебного</w:t>
      </w:r>
      <w:proofErr w:type="gramEnd"/>
      <w:r w:rsidR="00423C07" w:rsidRPr="00220904">
        <w:rPr>
          <w:szCs w:val="24"/>
        </w:rPr>
        <w:t xml:space="preserve"> процесса</w:t>
      </w:r>
      <w:r>
        <w:rPr>
          <w:szCs w:val="24"/>
        </w:rPr>
        <w:t>;</w:t>
      </w:r>
    </w:p>
    <w:p w:rsidR="004A2C39" w:rsidRPr="001E3CB3" w:rsidRDefault="004A2C39" w:rsidP="009E3343">
      <w:pPr>
        <w:shd w:val="clear" w:color="auto" w:fill="FFFFFF"/>
        <w:spacing w:after="0"/>
        <w:ind w:firstLine="0"/>
        <w:rPr>
          <w:szCs w:val="24"/>
        </w:rPr>
      </w:pPr>
      <w:r w:rsidRPr="001E3CB3">
        <w:rPr>
          <w:szCs w:val="24"/>
        </w:rPr>
        <w:t>в</w:t>
      </w:r>
      <w:r w:rsidR="00423C07" w:rsidRPr="001E3CB3">
        <w:rPr>
          <w:szCs w:val="24"/>
        </w:rPr>
        <w:t xml:space="preserve">) </w:t>
      </w:r>
      <w:r w:rsidRPr="001E3CB3">
        <w:rPr>
          <w:szCs w:val="24"/>
        </w:rPr>
        <w:t>с</w:t>
      </w:r>
      <w:r w:rsidR="00423C07" w:rsidRPr="001E3CB3">
        <w:rPr>
          <w:szCs w:val="24"/>
        </w:rPr>
        <w:t>пособ совместной деятельности учителя и учащихся, направленный на решение задач обучения</w:t>
      </w:r>
      <w:r w:rsidRPr="001E3CB3"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г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у</w:t>
      </w:r>
      <w:r w:rsidR="00423C07" w:rsidRPr="00220904">
        <w:rPr>
          <w:szCs w:val="24"/>
        </w:rPr>
        <w:t>правление процессом перехода от теории к практике в процессе обучения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д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о</w:t>
      </w:r>
      <w:r w:rsidR="00423C07" w:rsidRPr="00220904">
        <w:rPr>
          <w:szCs w:val="24"/>
        </w:rPr>
        <w:t>пределение результативности обучения в единстве с условиями его протекания</w:t>
      </w:r>
      <w:r>
        <w:rPr>
          <w:szCs w:val="24"/>
        </w:rPr>
        <w:t>.</w:t>
      </w:r>
    </w:p>
    <w:p w:rsidR="004A2C39" w:rsidRDefault="004A2C39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6B44BD">
        <w:rPr>
          <w:b/>
          <w:bCs/>
          <w:szCs w:val="24"/>
        </w:rPr>
        <w:t>6</w:t>
      </w:r>
      <w:r w:rsidR="00423C07" w:rsidRPr="0022090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Определите, в чем заключается н</w:t>
      </w:r>
      <w:r w:rsidR="00423C07" w:rsidRPr="00220904">
        <w:rPr>
          <w:b/>
          <w:bCs/>
          <w:szCs w:val="24"/>
        </w:rPr>
        <w:t>еобходимость обмена куль</w:t>
      </w:r>
      <w:r>
        <w:rPr>
          <w:b/>
          <w:bCs/>
          <w:szCs w:val="24"/>
        </w:rPr>
        <w:t>турным опытом между поколениями</w:t>
      </w:r>
      <w:r w:rsidR="00423C07" w:rsidRPr="00220904">
        <w:rPr>
          <w:b/>
          <w:bCs/>
          <w:szCs w:val="24"/>
        </w:rPr>
        <w:t>: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а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п</w:t>
      </w:r>
      <w:r w:rsidR="00423C07" w:rsidRPr="00220904">
        <w:rPr>
          <w:szCs w:val="24"/>
        </w:rPr>
        <w:t>реобразующей функции педагогической деятельности</w:t>
      </w:r>
      <w:r>
        <w:rPr>
          <w:szCs w:val="24"/>
        </w:rPr>
        <w:t>;</w:t>
      </w:r>
    </w:p>
    <w:p w:rsidR="004A2C39" w:rsidRPr="001E3CB3" w:rsidRDefault="004A2C39" w:rsidP="009E3343">
      <w:pPr>
        <w:shd w:val="clear" w:color="auto" w:fill="FFFFFF"/>
        <w:spacing w:after="0"/>
        <w:ind w:firstLine="0"/>
        <w:rPr>
          <w:szCs w:val="24"/>
        </w:rPr>
      </w:pPr>
      <w:r w:rsidRPr="001E3CB3">
        <w:rPr>
          <w:szCs w:val="24"/>
        </w:rPr>
        <w:t>б</w:t>
      </w:r>
      <w:r w:rsidR="00423C07" w:rsidRPr="001E3CB3">
        <w:rPr>
          <w:szCs w:val="24"/>
        </w:rPr>
        <w:t xml:space="preserve">) </w:t>
      </w:r>
      <w:r w:rsidRPr="001E3CB3">
        <w:rPr>
          <w:szCs w:val="24"/>
        </w:rPr>
        <w:t>и</w:t>
      </w:r>
      <w:r w:rsidR="00423C07" w:rsidRPr="001E3CB3">
        <w:rPr>
          <w:szCs w:val="24"/>
        </w:rPr>
        <w:t>нформационной функции педагогической деятельности</w:t>
      </w:r>
      <w:r w:rsidRPr="001E3CB3"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в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к</w:t>
      </w:r>
      <w:r w:rsidR="00423C07" w:rsidRPr="00220904">
        <w:rPr>
          <w:szCs w:val="24"/>
        </w:rPr>
        <w:t>оммуникативной функции педагогической деятельности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г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д</w:t>
      </w:r>
      <w:r w:rsidR="00423C07" w:rsidRPr="00220904">
        <w:rPr>
          <w:szCs w:val="24"/>
        </w:rPr>
        <w:t>емонстрационной функции педагогической деятельности</w:t>
      </w:r>
      <w:r>
        <w:rPr>
          <w:szCs w:val="24"/>
        </w:rPr>
        <w:t>.</w:t>
      </w:r>
    </w:p>
    <w:p w:rsidR="004A2C39" w:rsidRDefault="004A2C39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6B44BD">
        <w:rPr>
          <w:b/>
          <w:bCs/>
          <w:szCs w:val="24"/>
        </w:rPr>
        <w:t>7</w:t>
      </w:r>
      <w:r w:rsidR="00423C07" w:rsidRPr="0022090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Определите, что является н</w:t>
      </w:r>
      <w:r w:rsidR="00423C07" w:rsidRPr="00220904">
        <w:rPr>
          <w:b/>
          <w:bCs/>
          <w:szCs w:val="24"/>
        </w:rPr>
        <w:t>ововведение</w:t>
      </w:r>
      <w:r>
        <w:rPr>
          <w:b/>
          <w:bCs/>
          <w:szCs w:val="24"/>
        </w:rPr>
        <w:t>м</w:t>
      </w:r>
      <w:r w:rsidR="00423C07" w:rsidRPr="00220904">
        <w:rPr>
          <w:b/>
          <w:bCs/>
          <w:szCs w:val="24"/>
        </w:rPr>
        <w:t xml:space="preserve"> в педагогическую деятельность:</w:t>
      </w:r>
    </w:p>
    <w:p w:rsidR="004A2C39" w:rsidRPr="001E3CB3" w:rsidRDefault="004A2C39" w:rsidP="009E3343">
      <w:pPr>
        <w:shd w:val="clear" w:color="auto" w:fill="FFFFFF"/>
        <w:spacing w:after="0"/>
        <w:ind w:firstLine="0"/>
        <w:rPr>
          <w:szCs w:val="24"/>
        </w:rPr>
      </w:pPr>
      <w:r w:rsidRPr="001E3CB3">
        <w:rPr>
          <w:szCs w:val="24"/>
        </w:rPr>
        <w:t>а</w:t>
      </w:r>
      <w:r w:rsidR="00423C07" w:rsidRPr="001E3CB3">
        <w:rPr>
          <w:szCs w:val="24"/>
        </w:rPr>
        <w:t xml:space="preserve">) </w:t>
      </w:r>
      <w:r w:rsidRPr="001E3CB3">
        <w:rPr>
          <w:szCs w:val="24"/>
        </w:rPr>
        <w:t>п</w:t>
      </w:r>
      <w:r w:rsidR="00423C07" w:rsidRPr="001E3CB3">
        <w:rPr>
          <w:szCs w:val="24"/>
        </w:rPr>
        <w:t xml:space="preserve">едагогическая </w:t>
      </w:r>
      <w:proofErr w:type="spellStart"/>
      <w:r w:rsidR="00423C07" w:rsidRPr="001E3CB3">
        <w:rPr>
          <w:szCs w:val="24"/>
        </w:rPr>
        <w:t>инноватика</w:t>
      </w:r>
      <w:proofErr w:type="spellEnd"/>
      <w:r w:rsidRPr="001E3CB3"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б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и</w:t>
      </w:r>
      <w:r w:rsidR="00423C07" w:rsidRPr="00220904">
        <w:rPr>
          <w:szCs w:val="24"/>
        </w:rPr>
        <w:t>нновационная деятельность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в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и</w:t>
      </w:r>
      <w:r w:rsidR="00423C07" w:rsidRPr="00220904">
        <w:rPr>
          <w:szCs w:val="24"/>
        </w:rPr>
        <w:t>нновационное образование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г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п</w:t>
      </w:r>
      <w:r w:rsidR="00423C07" w:rsidRPr="00220904">
        <w:rPr>
          <w:szCs w:val="24"/>
        </w:rPr>
        <w:t>едагогическая инновация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д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и</w:t>
      </w:r>
      <w:r w:rsidR="00423C07" w:rsidRPr="00220904">
        <w:rPr>
          <w:szCs w:val="24"/>
        </w:rPr>
        <w:t>нновационное обучение</w:t>
      </w:r>
      <w:r>
        <w:rPr>
          <w:szCs w:val="24"/>
        </w:rPr>
        <w:t>.</w:t>
      </w:r>
    </w:p>
    <w:p w:rsidR="004A2C39" w:rsidRDefault="004A2C39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6B44BD">
        <w:rPr>
          <w:b/>
          <w:bCs/>
          <w:szCs w:val="24"/>
        </w:rPr>
        <w:t>8</w:t>
      </w:r>
      <w:r w:rsidR="00423C07" w:rsidRPr="0022090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Укажите о</w:t>
      </w:r>
      <w:r w:rsidR="00423C07" w:rsidRPr="00220904">
        <w:rPr>
          <w:b/>
          <w:bCs/>
          <w:szCs w:val="24"/>
        </w:rPr>
        <w:t>трасль педагогической науки, изучающая процесс обновления педагогической деятельности: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а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и</w:t>
      </w:r>
      <w:r w:rsidR="00423C07" w:rsidRPr="00220904">
        <w:rPr>
          <w:szCs w:val="24"/>
        </w:rPr>
        <w:t>нновационное обучение</w:t>
      </w:r>
      <w:r>
        <w:rPr>
          <w:szCs w:val="24"/>
        </w:rPr>
        <w:t>;</w:t>
      </w:r>
    </w:p>
    <w:p w:rsidR="004A2C39" w:rsidRPr="001E3CB3" w:rsidRDefault="004A2C39" w:rsidP="009E3343">
      <w:pPr>
        <w:shd w:val="clear" w:color="auto" w:fill="FFFFFF"/>
        <w:spacing w:after="0"/>
        <w:ind w:firstLine="0"/>
        <w:rPr>
          <w:szCs w:val="24"/>
        </w:rPr>
      </w:pPr>
      <w:r w:rsidRPr="001E3CB3">
        <w:rPr>
          <w:szCs w:val="24"/>
        </w:rPr>
        <w:t>б</w:t>
      </w:r>
      <w:r w:rsidR="00423C07" w:rsidRPr="001E3CB3">
        <w:rPr>
          <w:szCs w:val="24"/>
        </w:rPr>
        <w:t xml:space="preserve">) </w:t>
      </w:r>
      <w:r w:rsidRPr="001E3CB3">
        <w:rPr>
          <w:szCs w:val="24"/>
        </w:rPr>
        <w:t>п</w:t>
      </w:r>
      <w:r w:rsidR="00423C07" w:rsidRPr="001E3CB3">
        <w:rPr>
          <w:szCs w:val="24"/>
        </w:rPr>
        <w:t xml:space="preserve">едагогическая </w:t>
      </w:r>
      <w:proofErr w:type="spellStart"/>
      <w:r w:rsidR="00423C07" w:rsidRPr="001E3CB3">
        <w:rPr>
          <w:szCs w:val="24"/>
        </w:rPr>
        <w:t>инноватика</w:t>
      </w:r>
      <w:proofErr w:type="spellEnd"/>
      <w:r w:rsidRPr="001E3CB3"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в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и</w:t>
      </w:r>
      <w:r w:rsidR="00423C07" w:rsidRPr="00220904">
        <w:rPr>
          <w:szCs w:val="24"/>
        </w:rPr>
        <w:t>нновационная деятельность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г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и</w:t>
      </w:r>
      <w:r w:rsidR="00423C07" w:rsidRPr="00220904">
        <w:rPr>
          <w:szCs w:val="24"/>
        </w:rPr>
        <w:t>нновационное образование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д</w:t>
      </w:r>
      <w:r w:rsidR="00423C07" w:rsidRPr="00220904">
        <w:rPr>
          <w:szCs w:val="24"/>
        </w:rPr>
        <w:t xml:space="preserve">) </w:t>
      </w:r>
      <w:r>
        <w:rPr>
          <w:szCs w:val="24"/>
        </w:rPr>
        <w:t>п</w:t>
      </w:r>
      <w:r w:rsidR="00423C07" w:rsidRPr="00220904">
        <w:rPr>
          <w:szCs w:val="24"/>
        </w:rPr>
        <w:t>едагогическая инновация</w:t>
      </w:r>
      <w:r>
        <w:rPr>
          <w:szCs w:val="24"/>
        </w:rPr>
        <w:t>.</w:t>
      </w:r>
    </w:p>
    <w:p w:rsidR="004A2C39" w:rsidRDefault="006B44BD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>
        <w:rPr>
          <w:b/>
          <w:bCs/>
          <w:szCs w:val="24"/>
        </w:rPr>
        <w:t>49</w:t>
      </w:r>
      <w:r w:rsidR="00423C07" w:rsidRPr="00220904">
        <w:rPr>
          <w:b/>
          <w:bCs/>
          <w:szCs w:val="24"/>
        </w:rPr>
        <w:t xml:space="preserve">. Определите по описанию стиль педагогической деятельности: «Стремление педагога минимально включаться в деятельность, использование практики невмешательства, снятие с себя ответственности за результаты обучения, незаинтересованность </w:t>
      </w:r>
      <w:proofErr w:type="gramStart"/>
      <w:r w:rsidR="00423C07" w:rsidRPr="00220904">
        <w:rPr>
          <w:b/>
          <w:bCs/>
          <w:szCs w:val="24"/>
        </w:rPr>
        <w:t>проблемами</w:t>
      </w:r>
      <w:proofErr w:type="gramEnd"/>
      <w:r w:rsidR="00423C07" w:rsidRPr="00220904">
        <w:rPr>
          <w:b/>
          <w:bCs/>
          <w:szCs w:val="24"/>
        </w:rPr>
        <w:t xml:space="preserve"> как школы, так и учащихся»</w:t>
      </w:r>
    </w:p>
    <w:p w:rsidR="004A2C39" w:rsidRPr="001E3CB3" w:rsidRDefault="004A2C39" w:rsidP="009E3343">
      <w:pPr>
        <w:shd w:val="clear" w:color="auto" w:fill="FFFFFF"/>
        <w:spacing w:after="0"/>
        <w:ind w:firstLine="0"/>
        <w:rPr>
          <w:szCs w:val="24"/>
        </w:rPr>
      </w:pPr>
      <w:r w:rsidRPr="001E3CB3">
        <w:rPr>
          <w:szCs w:val="24"/>
        </w:rPr>
        <w:t>а</w:t>
      </w:r>
      <w:r w:rsidR="00423C07" w:rsidRPr="001E3CB3">
        <w:rPr>
          <w:szCs w:val="24"/>
        </w:rPr>
        <w:t>) попустительский</w:t>
      </w:r>
      <w:r w:rsidRPr="001E3CB3"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б</w:t>
      </w:r>
      <w:r w:rsidR="00423C07" w:rsidRPr="00220904">
        <w:rPr>
          <w:szCs w:val="24"/>
        </w:rPr>
        <w:t>) демократический</w:t>
      </w:r>
      <w:r>
        <w:rPr>
          <w:szCs w:val="24"/>
        </w:rPr>
        <w:t>;</w:t>
      </w:r>
    </w:p>
    <w:p w:rsidR="004A2C39" w:rsidRDefault="004A2C39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в</w:t>
      </w:r>
      <w:r w:rsidR="00423C07" w:rsidRPr="00220904">
        <w:rPr>
          <w:szCs w:val="24"/>
        </w:rPr>
        <w:t>) авторитарный</w:t>
      </w:r>
      <w:r>
        <w:rPr>
          <w:szCs w:val="24"/>
        </w:rPr>
        <w:t>.</w:t>
      </w:r>
    </w:p>
    <w:p w:rsidR="006B44BD" w:rsidRDefault="006B44BD" w:rsidP="009E3343">
      <w:pPr>
        <w:shd w:val="clear" w:color="auto" w:fill="FFFFFF"/>
        <w:spacing w:after="0"/>
        <w:ind w:firstLine="0"/>
        <w:rPr>
          <w:b/>
          <w:bCs/>
          <w:szCs w:val="24"/>
        </w:rPr>
      </w:pPr>
      <w:r>
        <w:rPr>
          <w:b/>
          <w:bCs/>
          <w:szCs w:val="24"/>
        </w:rPr>
        <w:t>50</w:t>
      </w:r>
      <w:r w:rsidR="00423C07" w:rsidRPr="00220904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Выберите верный ответ. </w:t>
      </w:r>
      <w:proofErr w:type="gramStart"/>
      <w:r w:rsidR="00423C07" w:rsidRPr="00220904">
        <w:rPr>
          <w:b/>
          <w:bCs/>
          <w:szCs w:val="24"/>
        </w:rPr>
        <w:t>Приоритетное</w:t>
      </w:r>
      <w:proofErr w:type="gramEnd"/>
      <w:r w:rsidR="00423C07" w:rsidRPr="00220904">
        <w:rPr>
          <w:b/>
          <w:bCs/>
          <w:szCs w:val="24"/>
        </w:rPr>
        <w:t xml:space="preserve"> развитие сферы образования на фоне других социально-экономических структур предполагает принцип:</w:t>
      </w:r>
    </w:p>
    <w:p w:rsidR="006B44BD" w:rsidRDefault="006B44BD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а</w:t>
      </w:r>
      <w:r w:rsidR="00423C07" w:rsidRPr="00220904">
        <w:rPr>
          <w:szCs w:val="24"/>
        </w:rPr>
        <w:t xml:space="preserve">) Принцип </w:t>
      </w:r>
      <w:proofErr w:type="spellStart"/>
      <w:r w:rsidR="00423C07" w:rsidRPr="00220904">
        <w:rPr>
          <w:szCs w:val="24"/>
        </w:rPr>
        <w:t>фундаментализации</w:t>
      </w:r>
      <w:proofErr w:type="spellEnd"/>
      <w:r>
        <w:rPr>
          <w:szCs w:val="24"/>
        </w:rPr>
        <w:t>;</w:t>
      </w:r>
    </w:p>
    <w:p w:rsidR="006B44BD" w:rsidRDefault="006B44BD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б</w:t>
      </w:r>
      <w:r w:rsidR="00423C07" w:rsidRPr="00220904">
        <w:rPr>
          <w:szCs w:val="24"/>
        </w:rPr>
        <w:t>) Принцип вариативности образования</w:t>
      </w:r>
      <w:r>
        <w:rPr>
          <w:szCs w:val="24"/>
        </w:rPr>
        <w:t>;</w:t>
      </w:r>
    </w:p>
    <w:p w:rsidR="006B44BD" w:rsidRPr="001E3CB3" w:rsidRDefault="006B44BD" w:rsidP="009E3343">
      <w:pPr>
        <w:shd w:val="clear" w:color="auto" w:fill="FFFFFF"/>
        <w:spacing w:after="0"/>
        <w:ind w:firstLine="0"/>
        <w:rPr>
          <w:szCs w:val="24"/>
        </w:rPr>
      </w:pPr>
      <w:r w:rsidRPr="001E3CB3">
        <w:rPr>
          <w:szCs w:val="24"/>
        </w:rPr>
        <w:t>в</w:t>
      </w:r>
      <w:r w:rsidR="00423C07" w:rsidRPr="001E3CB3">
        <w:rPr>
          <w:szCs w:val="24"/>
        </w:rPr>
        <w:t>) Принцип опережающего образования</w:t>
      </w:r>
      <w:r w:rsidRPr="001E3CB3">
        <w:rPr>
          <w:szCs w:val="24"/>
        </w:rPr>
        <w:t>;</w:t>
      </w:r>
    </w:p>
    <w:p w:rsidR="006B44BD" w:rsidRDefault="006B44BD" w:rsidP="009E3343">
      <w:pPr>
        <w:shd w:val="clear" w:color="auto" w:fill="FFFFFF"/>
        <w:spacing w:after="0"/>
        <w:ind w:firstLine="0"/>
        <w:rPr>
          <w:szCs w:val="24"/>
        </w:rPr>
      </w:pPr>
      <w:r>
        <w:rPr>
          <w:szCs w:val="24"/>
        </w:rPr>
        <w:t>г</w:t>
      </w:r>
      <w:r w:rsidR="00423C07" w:rsidRPr="00220904">
        <w:rPr>
          <w:szCs w:val="24"/>
        </w:rPr>
        <w:t>) Принцип полноты образования.</w:t>
      </w:r>
      <w:r>
        <w:rPr>
          <w:szCs w:val="24"/>
        </w:rPr>
        <w:br w:type="page"/>
      </w:r>
    </w:p>
    <w:p w:rsidR="00573C37" w:rsidRPr="004A7D60" w:rsidRDefault="00573C37" w:rsidP="009C6095">
      <w:pPr>
        <w:spacing w:after="0" w:line="240" w:lineRule="auto"/>
        <w:ind w:right="0"/>
        <w:rPr>
          <w:color w:val="auto"/>
          <w:szCs w:val="24"/>
        </w:rPr>
      </w:pP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>Основная литература: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1. Азаров, Ю.П. Семейная педагогика. Воспитание ребенка в любви, свободе и творчестве / Ю.П. Азаров. - М.: </w:t>
      </w:r>
      <w:proofErr w:type="spellStart"/>
      <w:r w:rsidRPr="004A7D60">
        <w:rPr>
          <w:szCs w:val="24"/>
        </w:rPr>
        <w:t>Эксмо</w:t>
      </w:r>
      <w:proofErr w:type="spellEnd"/>
      <w:r w:rsidRPr="004A7D60">
        <w:rPr>
          <w:szCs w:val="24"/>
        </w:rPr>
        <w:t xml:space="preserve">, 2015. - 496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2. Бороздина, Г.В. Психология и педагогика: Учебник для бакалавров / Г.В. Бороздина.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- 477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3. Голованова, Н.Ф. Педагогика: Учебник и практикум для академического бакалавриата / Н.Ф. Голованова.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- 377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4. Гуревич, П.С. Психология и педагогика: Учебник для бакалавров / П.С. Гуревич.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- 479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5. </w:t>
      </w:r>
      <w:proofErr w:type="spellStart"/>
      <w:r w:rsidRPr="004A7D60">
        <w:rPr>
          <w:szCs w:val="24"/>
        </w:rPr>
        <w:t>Коджаспирова</w:t>
      </w:r>
      <w:proofErr w:type="spellEnd"/>
      <w:r w:rsidRPr="004A7D60">
        <w:rPr>
          <w:szCs w:val="24"/>
        </w:rPr>
        <w:t xml:space="preserve">, Г.М. Педагогика: Учебник для СПО / Г.М. </w:t>
      </w:r>
      <w:proofErr w:type="spellStart"/>
      <w:r w:rsidRPr="004A7D60">
        <w:rPr>
          <w:szCs w:val="24"/>
        </w:rPr>
        <w:t>Коджаспирова</w:t>
      </w:r>
      <w:proofErr w:type="spellEnd"/>
      <w:r w:rsidRPr="004A7D60">
        <w:rPr>
          <w:szCs w:val="24"/>
        </w:rPr>
        <w:t xml:space="preserve">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- 719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Дополнительная литература: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>1. Алиева, С.В. Социальная педагогика: Учебное пособие / А.В. Иванов, С.В. Алиева</w:t>
      </w:r>
      <w:proofErr w:type="gramStart"/>
      <w:r w:rsidRPr="004A7D60">
        <w:rPr>
          <w:szCs w:val="24"/>
        </w:rPr>
        <w:t xml:space="preserve"> .</w:t>
      </w:r>
      <w:proofErr w:type="gramEnd"/>
      <w:r w:rsidRPr="004A7D60">
        <w:rPr>
          <w:szCs w:val="24"/>
        </w:rPr>
        <w:t xml:space="preserve"> - М.: Дашков и К, 2013. - 424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2. Безрукова, В.С. Педагогика: Учебное пособие / В.С. Безрукова. - </w:t>
      </w:r>
      <w:proofErr w:type="spellStart"/>
      <w:r w:rsidRPr="004A7D60">
        <w:rPr>
          <w:szCs w:val="24"/>
        </w:rPr>
        <w:t>Рн</w:t>
      </w:r>
      <w:proofErr w:type="spellEnd"/>
      <w:proofErr w:type="gramStart"/>
      <w:r w:rsidRPr="004A7D60">
        <w:rPr>
          <w:szCs w:val="24"/>
        </w:rPr>
        <w:t>/Д</w:t>
      </w:r>
      <w:proofErr w:type="gramEnd"/>
      <w:r w:rsidRPr="004A7D60">
        <w:rPr>
          <w:szCs w:val="24"/>
        </w:rPr>
        <w:t xml:space="preserve">: Феникс, 2013. - 381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3. </w:t>
      </w:r>
      <w:proofErr w:type="spellStart"/>
      <w:r w:rsidRPr="004A7D60">
        <w:rPr>
          <w:szCs w:val="24"/>
        </w:rPr>
        <w:t>Бережнова</w:t>
      </w:r>
      <w:proofErr w:type="spellEnd"/>
      <w:r w:rsidRPr="004A7D60">
        <w:rPr>
          <w:szCs w:val="24"/>
        </w:rPr>
        <w:t xml:space="preserve">, Л.Н. Этнопедагогика: Учебник для студентов учреждений высшего профессионального образования / Л.Н. </w:t>
      </w:r>
      <w:proofErr w:type="spellStart"/>
      <w:r w:rsidRPr="004A7D60">
        <w:rPr>
          <w:szCs w:val="24"/>
        </w:rPr>
        <w:t>Бережнова</w:t>
      </w:r>
      <w:proofErr w:type="spellEnd"/>
      <w:r w:rsidRPr="004A7D60">
        <w:rPr>
          <w:szCs w:val="24"/>
        </w:rPr>
        <w:t xml:space="preserve">, И.Л. Набок, В.И. Щеглов. - М.: ИЦ Академия, 2013. - 240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4. </w:t>
      </w:r>
      <w:proofErr w:type="spellStart"/>
      <w:r w:rsidRPr="004A7D60">
        <w:rPr>
          <w:szCs w:val="24"/>
        </w:rPr>
        <w:t>Бордовская</w:t>
      </w:r>
      <w:proofErr w:type="spellEnd"/>
      <w:r w:rsidRPr="004A7D60">
        <w:rPr>
          <w:szCs w:val="24"/>
        </w:rPr>
        <w:t xml:space="preserve"> Н. В. Педагогика : [</w:t>
      </w:r>
      <w:proofErr w:type="spellStart"/>
      <w:r w:rsidRPr="004A7D60">
        <w:rPr>
          <w:szCs w:val="24"/>
        </w:rPr>
        <w:t>учеб</w:t>
      </w:r>
      <w:proofErr w:type="gramStart"/>
      <w:r w:rsidRPr="004A7D60">
        <w:rPr>
          <w:szCs w:val="24"/>
        </w:rPr>
        <w:t>.п</w:t>
      </w:r>
      <w:proofErr w:type="gramEnd"/>
      <w:r w:rsidRPr="004A7D60">
        <w:rPr>
          <w:szCs w:val="24"/>
        </w:rPr>
        <w:t>особие</w:t>
      </w:r>
      <w:proofErr w:type="spellEnd"/>
      <w:r w:rsidRPr="004A7D60">
        <w:rPr>
          <w:szCs w:val="24"/>
        </w:rPr>
        <w:t xml:space="preserve"> для вузов] / Н. В. </w:t>
      </w:r>
      <w:proofErr w:type="spellStart"/>
      <w:r w:rsidRPr="004A7D60">
        <w:rPr>
          <w:szCs w:val="24"/>
        </w:rPr>
        <w:t>Бордовская</w:t>
      </w:r>
      <w:proofErr w:type="spellEnd"/>
      <w:r w:rsidRPr="004A7D60">
        <w:rPr>
          <w:szCs w:val="24"/>
        </w:rPr>
        <w:t xml:space="preserve">, А. А. </w:t>
      </w:r>
      <w:proofErr w:type="spellStart"/>
      <w:r w:rsidRPr="004A7D60">
        <w:rPr>
          <w:szCs w:val="24"/>
        </w:rPr>
        <w:t>Реан</w:t>
      </w:r>
      <w:proofErr w:type="spellEnd"/>
      <w:r w:rsidRPr="004A7D60">
        <w:rPr>
          <w:szCs w:val="24"/>
        </w:rPr>
        <w:t>. - СПб</w:t>
      </w:r>
      <w:proofErr w:type="gramStart"/>
      <w:r w:rsidRPr="004A7D60">
        <w:rPr>
          <w:szCs w:val="24"/>
        </w:rPr>
        <w:t>.</w:t>
      </w:r>
      <w:proofErr w:type="gramEnd"/>
      <w:r w:rsidRPr="004A7D60">
        <w:rPr>
          <w:szCs w:val="24"/>
        </w:rPr>
        <w:t xml:space="preserve"> [</w:t>
      </w:r>
      <w:proofErr w:type="gramStart"/>
      <w:r w:rsidRPr="004A7D60">
        <w:rPr>
          <w:szCs w:val="24"/>
        </w:rPr>
        <w:t>и</w:t>
      </w:r>
      <w:proofErr w:type="gramEnd"/>
      <w:r w:rsidRPr="004A7D60">
        <w:rPr>
          <w:szCs w:val="24"/>
        </w:rPr>
        <w:t xml:space="preserve"> др.] : Питер, 2009. - 299 с. : ил. - (Учебное пособие). - Допущено Учеб</w:t>
      </w:r>
      <w:proofErr w:type="gramStart"/>
      <w:r w:rsidRPr="004A7D60">
        <w:rPr>
          <w:szCs w:val="24"/>
        </w:rPr>
        <w:t>.</w:t>
      </w:r>
      <w:proofErr w:type="gramEnd"/>
      <w:r w:rsidRPr="004A7D60">
        <w:rPr>
          <w:szCs w:val="24"/>
        </w:rPr>
        <w:t xml:space="preserve">- </w:t>
      </w:r>
      <w:proofErr w:type="gramStart"/>
      <w:r w:rsidRPr="004A7D60">
        <w:rPr>
          <w:szCs w:val="24"/>
        </w:rPr>
        <w:t>м</w:t>
      </w:r>
      <w:proofErr w:type="gramEnd"/>
      <w:r w:rsidRPr="004A7D60">
        <w:rPr>
          <w:szCs w:val="24"/>
        </w:rPr>
        <w:t>етод, об-</w:t>
      </w:r>
      <w:proofErr w:type="spellStart"/>
      <w:r w:rsidRPr="004A7D60">
        <w:rPr>
          <w:szCs w:val="24"/>
        </w:rPr>
        <w:t>нием</w:t>
      </w:r>
      <w:proofErr w:type="spellEnd"/>
      <w:r w:rsidRPr="004A7D60">
        <w:rPr>
          <w:szCs w:val="24"/>
        </w:rPr>
        <w:t xml:space="preserve"> вузов России по </w:t>
      </w:r>
      <w:proofErr w:type="spellStart"/>
      <w:r w:rsidRPr="004A7D60">
        <w:rPr>
          <w:szCs w:val="24"/>
        </w:rPr>
        <w:t>пед</w:t>
      </w:r>
      <w:proofErr w:type="spellEnd"/>
      <w:r w:rsidRPr="004A7D60">
        <w:rPr>
          <w:szCs w:val="24"/>
        </w:rPr>
        <w:t xml:space="preserve">. образованию. - </w:t>
      </w:r>
      <w:proofErr w:type="spellStart"/>
      <w:r w:rsidRPr="004A7D60">
        <w:rPr>
          <w:szCs w:val="24"/>
        </w:rPr>
        <w:t>Библиогр</w:t>
      </w:r>
      <w:proofErr w:type="spellEnd"/>
      <w:r w:rsidRPr="004A7D60">
        <w:rPr>
          <w:szCs w:val="24"/>
        </w:rPr>
        <w:t xml:space="preserve">.: с. 298-299.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5. </w:t>
      </w:r>
      <w:proofErr w:type="spellStart"/>
      <w:r w:rsidRPr="004A7D60">
        <w:rPr>
          <w:szCs w:val="24"/>
        </w:rPr>
        <w:t>Бордовская</w:t>
      </w:r>
      <w:proofErr w:type="spellEnd"/>
      <w:r w:rsidRPr="004A7D60">
        <w:rPr>
          <w:szCs w:val="24"/>
        </w:rPr>
        <w:t xml:space="preserve">, Н.В. Психология и педагогика: Учебник для вузов. Стандарт третьего поколения / Н.В. </w:t>
      </w:r>
      <w:proofErr w:type="spellStart"/>
      <w:r w:rsidRPr="004A7D60">
        <w:rPr>
          <w:szCs w:val="24"/>
        </w:rPr>
        <w:t>Бордовская</w:t>
      </w:r>
      <w:proofErr w:type="spellEnd"/>
      <w:r w:rsidRPr="004A7D60">
        <w:rPr>
          <w:szCs w:val="24"/>
        </w:rPr>
        <w:t>, С.И. Розум</w:t>
      </w:r>
      <w:proofErr w:type="gramStart"/>
      <w:r w:rsidRPr="004A7D60">
        <w:rPr>
          <w:szCs w:val="24"/>
        </w:rPr>
        <w:t xml:space="preserve">.. - </w:t>
      </w:r>
      <w:proofErr w:type="gramEnd"/>
      <w:r w:rsidRPr="004A7D60">
        <w:rPr>
          <w:szCs w:val="24"/>
        </w:rPr>
        <w:t xml:space="preserve">СПб.: Питер, 2013. - 624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6. Бороздина, Г.В. Психология и педагогика: Учебник для бакалавров / Г.В. Бороздина.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- 477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7. </w:t>
      </w:r>
      <w:proofErr w:type="spellStart"/>
      <w:r w:rsidRPr="004A7D60">
        <w:rPr>
          <w:szCs w:val="24"/>
        </w:rPr>
        <w:t>Борытко</w:t>
      </w:r>
      <w:proofErr w:type="spellEnd"/>
      <w:r w:rsidRPr="004A7D60">
        <w:rPr>
          <w:szCs w:val="24"/>
        </w:rPr>
        <w:t xml:space="preserve"> Н.М. Методология и методы психолого-педагогических исследований: </w:t>
      </w:r>
      <w:proofErr w:type="spellStart"/>
      <w:r w:rsidRPr="004A7D60">
        <w:rPr>
          <w:szCs w:val="24"/>
        </w:rPr>
        <w:t>учеб</w:t>
      </w:r>
      <w:proofErr w:type="gramStart"/>
      <w:r w:rsidRPr="004A7D60">
        <w:rPr>
          <w:szCs w:val="24"/>
        </w:rPr>
        <w:t>.п</w:t>
      </w:r>
      <w:proofErr w:type="gramEnd"/>
      <w:r w:rsidRPr="004A7D60">
        <w:rPr>
          <w:szCs w:val="24"/>
        </w:rPr>
        <w:t>особие</w:t>
      </w:r>
      <w:proofErr w:type="spellEnd"/>
      <w:r w:rsidRPr="004A7D60">
        <w:rPr>
          <w:szCs w:val="24"/>
        </w:rPr>
        <w:t xml:space="preserve">. </w:t>
      </w:r>
      <w:proofErr w:type="spellStart"/>
      <w:r w:rsidRPr="004A7D60">
        <w:rPr>
          <w:szCs w:val="24"/>
        </w:rPr>
        <w:t>М.Издательство</w:t>
      </w:r>
      <w:proofErr w:type="spellEnd"/>
      <w:r w:rsidRPr="004A7D60">
        <w:rPr>
          <w:szCs w:val="24"/>
        </w:rPr>
        <w:t xml:space="preserve">: М.: </w:t>
      </w:r>
      <w:proofErr w:type="spellStart"/>
      <w:r w:rsidRPr="004A7D60">
        <w:rPr>
          <w:szCs w:val="24"/>
        </w:rPr>
        <w:t>Academia</w:t>
      </w:r>
      <w:proofErr w:type="spellEnd"/>
      <w:r w:rsidRPr="004A7D60">
        <w:rPr>
          <w:szCs w:val="24"/>
        </w:rPr>
        <w:t>, ИЦ Академия, 2009. 375с.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 8. </w:t>
      </w:r>
      <w:proofErr w:type="spellStart"/>
      <w:r w:rsidRPr="004A7D60">
        <w:rPr>
          <w:szCs w:val="24"/>
        </w:rPr>
        <w:t>Вайндорф</w:t>
      </w:r>
      <w:proofErr w:type="spellEnd"/>
      <w:r w:rsidRPr="004A7D60">
        <w:rPr>
          <w:szCs w:val="24"/>
        </w:rPr>
        <w:t xml:space="preserve">-Сысоева, М.Е. Педагогика: Краткий курс лекций / М.Е. </w:t>
      </w:r>
      <w:proofErr w:type="spellStart"/>
      <w:r w:rsidRPr="004A7D60">
        <w:rPr>
          <w:szCs w:val="24"/>
        </w:rPr>
        <w:t>Вайндорф</w:t>
      </w:r>
      <w:proofErr w:type="spellEnd"/>
      <w:r w:rsidRPr="004A7D60">
        <w:rPr>
          <w:szCs w:val="24"/>
        </w:rPr>
        <w:t xml:space="preserve">-Сысоева. - М.: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>, 2013. - 197 c.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 9. </w:t>
      </w:r>
      <w:proofErr w:type="spellStart"/>
      <w:r w:rsidRPr="004A7D60">
        <w:rPr>
          <w:szCs w:val="24"/>
        </w:rPr>
        <w:t>Вайндорф</w:t>
      </w:r>
      <w:proofErr w:type="spellEnd"/>
      <w:r w:rsidRPr="004A7D60">
        <w:rPr>
          <w:szCs w:val="24"/>
        </w:rPr>
        <w:t xml:space="preserve">-Сысоева, М.Е. Педагогика: Учебник для бакалавров / Л.П. </w:t>
      </w:r>
      <w:proofErr w:type="spellStart"/>
      <w:r w:rsidRPr="004A7D60">
        <w:rPr>
          <w:szCs w:val="24"/>
        </w:rPr>
        <w:t>Крившенко</w:t>
      </w:r>
      <w:proofErr w:type="spellEnd"/>
      <w:r w:rsidRPr="004A7D60">
        <w:rPr>
          <w:szCs w:val="24"/>
        </w:rPr>
        <w:t xml:space="preserve">, М.Е. </w:t>
      </w:r>
      <w:proofErr w:type="spellStart"/>
      <w:r w:rsidRPr="004A7D60">
        <w:rPr>
          <w:szCs w:val="24"/>
        </w:rPr>
        <w:t>Вайндорф</w:t>
      </w:r>
      <w:proofErr w:type="spellEnd"/>
      <w:r w:rsidRPr="004A7D60">
        <w:rPr>
          <w:szCs w:val="24"/>
        </w:rPr>
        <w:t xml:space="preserve">-Сысоева. - М.: Проспект, 2013. - 488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10. Воронов, В.В. Педагогика школы: новый стандарт / В.В. Воронов. - М.: ПО России, 2012. - 288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11. Вульфов, Б.З. Педагогика: Учебное пособие для бакалавров / Б.З. Вульфов, В.Д. Иванов, А.Ф. </w:t>
      </w:r>
      <w:proofErr w:type="spellStart"/>
      <w:r w:rsidRPr="004A7D60">
        <w:rPr>
          <w:szCs w:val="24"/>
        </w:rPr>
        <w:t>Меняев</w:t>
      </w:r>
      <w:proofErr w:type="spellEnd"/>
      <w:r w:rsidRPr="004A7D60">
        <w:rPr>
          <w:szCs w:val="24"/>
        </w:rPr>
        <w:t xml:space="preserve">; Под ред. П.И. </w:t>
      </w:r>
      <w:proofErr w:type="spellStart"/>
      <w:r w:rsidRPr="004A7D60">
        <w:rPr>
          <w:szCs w:val="24"/>
        </w:rPr>
        <w:t>Пидкасистый</w:t>
      </w:r>
      <w:proofErr w:type="spellEnd"/>
      <w:proofErr w:type="gramStart"/>
      <w:r w:rsidRPr="004A7D60">
        <w:rPr>
          <w:szCs w:val="24"/>
        </w:rPr>
        <w:t xml:space="preserve">.. - </w:t>
      </w:r>
      <w:proofErr w:type="gramEnd"/>
      <w:r w:rsidRPr="004A7D60">
        <w:rPr>
          <w:szCs w:val="24"/>
        </w:rPr>
        <w:t xml:space="preserve">М.: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>, 2013. - 511 c.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 12. Вульфов, Б.З. Психология и педагогика: Учебник для бакалавров / П.И. </w:t>
      </w:r>
      <w:proofErr w:type="spellStart"/>
      <w:r w:rsidRPr="004A7D60">
        <w:rPr>
          <w:szCs w:val="24"/>
        </w:rPr>
        <w:t>Пидкасистый</w:t>
      </w:r>
      <w:proofErr w:type="spellEnd"/>
      <w:r w:rsidRPr="004A7D60">
        <w:rPr>
          <w:szCs w:val="24"/>
        </w:rPr>
        <w:t>, Б.З. Вульфов, В.Д. Иванов</w:t>
      </w:r>
      <w:proofErr w:type="gramStart"/>
      <w:r w:rsidRPr="004A7D60">
        <w:rPr>
          <w:szCs w:val="24"/>
        </w:rPr>
        <w:t xml:space="preserve"> .</w:t>
      </w:r>
      <w:proofErr w:type="gramEnd"/>
      <w:r w:rsidRPr="004A7D60">
        <w:rPr>
          <w:szCs w:val="24"/>
        </w:rPr>
        <w:t xml:space="preserve"> - М.: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ИД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2012. - 724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13. </w:t>
      </w:r>
      <w:proofErr w:type="spellStart"/>
      <w:r w:rsidRPr="004A7D60">
        <w:rPr>
          <w:szCs w:val="24"/>
        </w:rPr>
        <w:t>Генисаретский</w:t>
      </w:r>
      <w:proofErr w:type="spellEnd"/>
      <w:r w:rsidRPr="004A7D60">
        <w:rPr>
          <w:szCs w:val="24"/>
        </w:rPr>
        <w:t xml:space="preserve"> О. И. Антропологический поворот: о точках сходимости гуманитарных и научно-технических перспектив развития. Открытая лекция в </w:t>
      </w:r>
      <w:proofErr w:type="spellStart"/>
      <w:r w:rsidRPr="004A7D60">
        <w:rPr>
          <w:szCs w:val="24"/>
        </w:rPr>
        <w:t>Сколково</w:t>
      </w:r>
      <w:proofErr w:type="spellEnd"/>
      <w:r w:rsidRPr="004A7D60">
        <w:rPr>
          <w:szCs w:val="24"/>
        </w:rPr>
        <w:t>. 17 октября 2011 г.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 14. Голованова, Н.Ф. Педагогика: Учебник и практикум для академического бакалавриата / Н.Ф. Голованова.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- 377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15.Горшков М. К. Непрерывное образование в контексте модернизации / М. К. Горшков, Г. А. Ключарев; </w:t>
      </w:r>
      <w:proofErr w:type="spellStart"/>
      <w:r w:rsidRPr="004A7D60">
        <w:rPr>
          <w:szCs w:val="24"/>
        </w:rPr>
        <w:t>Рос</w:t>
      </w:r>
      <w:proofErr w:type="gramStart"/>
      <w:r w:rsidRPr="004A7D60">
        <w:rPr>
          <w:szCs w:val="24"/>
        </w:rPr>
        <w:t>.а</w:t>
      </w:r>
      <w:proofErr w:type="gramEnd"/>
      <w:r w:rsidRPr="004A7D60">
        <w:rPr>
          <w:szCs w:val="24"/>
        </w:rPr>
        <w:t>кад</w:t>
      </w:r>
      <w:proofErr w:type="spellEnd"/>
      <w:r w:rsidRPr="004A7D60">
        <w:rPr>
          <w:szCs w:val="24"/>
        </w:rPr>
        <w:t>. наук, Ин-т социологии Рос. акад. наук. М-во образования и науки</w:t>
      </w:r>
      <w:proofErr w:type="gramStart"/>
      <w:r w:rsidRPr="004A7D60">
        <w:rPr>
          <w:szCs w:val="24"/>
        </w:rPr>
        <w:t xml:space="preserve"> Р</w:t>
      </w:r>
      <w:proofErr w:type="gramEnd"/>
      <w:r w:rsidRPr="004A7D60">
        <w:rPr>
          <w:szCs w:val="24"/>
        </w:rPr>
        <w:t xml:space="preserve">ос. Федерации, ФГНУ «Центр социологических исследования». </w:t>
      </w:r>
      <w:proofErr w:type="gramStart"/>
      <w:r w:rsidRPr="004A7D60">
        <w:rPr>
          <w:szCs w:val="24"/>
        </w:rPr>
        <w:t>-М</w:t>
      </w:r>
      <w:proofErr w:type="gramEnd"/>
      <w:r w:rsidRPr="004A7D60">
        <w:rPr>
          <w:szCs w:val="24"/>
        </w:rPr>
        <w:t xml:space="preserve">; ИС РАН: ФГНУ ЦСИ, 2011. - 231 с.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16. </w:t>
      </w:r>
      <w:proofErr w:type="spellStart"/>
      <w:r w:rsidRPr="004A7D60">
        <w:rPr>
          <w:szCs w:val="24"/>
        </w:rPr>
        <w:t>Гречухина</w:t>
      </w:r>
      <w:proofErr w:type="spellEnd"/>
      <w:r w:rsidRPr="004A7D60">
        <w:rPr>
          <w:szCs w:val="24"/>
        </w:rPr>
        <w:t xml:space="preserve"> Т. И. Профессиональное воспитание современного специалиста в вузе: реалии и инновации // Современные аспекты педагогической работы. В 3 книгах. К 3.: Монография / (авт. кол. : </w:t>
      </w:r>
      <w:proofErr w:type="spellStart"/>
      <w:r w:rsidRPr="004A7D60">
        <w:rPr>
          <w:szCs w:val="24"/>
        </w:rPr>
        <w:t>Балтаева</w:t>
      </w:r>
      <w:proofErr w:type="spellEnd"/>
      <w:r w:rsidRPr="004A7D60">
        <w:rPr>
          <w:szCs w:val="24"/>
        </w:rPr>
        <w:t xml:space="preserve"> Ж. К., Бондаренко Ю. С, Воскресенская Н. Г., и </w:t>
      </w:r>
      <w:proofErr w:type="spellStart"/>
      <w:proofErr w:type="gramStart"/>
      <w:r w:rsidRPr="004A7D60">
        <w:rPr>
          <w:szCs w:val="24"/>
        </w:rPr>
        <w:t>др</w:t>
      </w:r>
      <w:proofErr w:type="spellEnd"/>
      <w:proofErr w:type="gramEnd"/>
      <w:r w:rsidRPr="004A7D60">
        <w:rPr>
          <w:szCs w:val="24"/>
        </w:rPr>
        <w:t xml:space="preserve">). - Одесса: Куприенко </w:t>
      </w:r>
      <w:proofErr w:type="gramStart"/>
      <w:r w:rsidRPr="004A7D60">
        <w:rPr>
          <w:szCs w:val="24"/>
        </w:rPr>
        <w:t>СВ</w:t>
      </w:r>
      <w:proofErr w:type="gramEnd"/>
      <w:r w:rsidRPr="004A7D60">
        <w:rPr>
          <w:szCs w:val="24"/>
        </w:rPr>
        <w:t xml:space="preserve">, 2013. - С. 151.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lastRenderedPageBreak/>
        <w:t xml:space="preserve">17. </w:t>
      </w:r>
      <w:proofErr w:type="spellStart"/>
      <w:r w:rsidRPr="004A7D60">
        <w:rPr>
          <w:szCs w:val="24"/>
        </w:rPr>
        <w:t>Громкова</w:t>
      </w:r>
      <w:proofErr w:type="spellEnd"/>
      <w:r w:rsidRPr="004A7D60">
        <w:rPr>
          <w:szCs w:val="24"/>
        </w:rPr>
        <w:t xml:space="preserve">, М.Т. Педагогика высшей школы: Учебное пособие / М.Т. </w:t>
      </w:r>
      <w:proofErr w:type="spellStart"/>
      <w:r w:rsidRPr="004A7D60">
        <w:rPr>
          <w:szCs w:val="24"/>
        </w:rPr>
        <w:t>Громкова</w:t>
      </w:r>
      <w:proofErr w:type="spellEnd"/>
      <w:r w:rsidRPr="004A7D60">
        <w:rPr>
          <w:szCs w:val="24"/>
        </w:rPr>
        <w:t xml:space="preserve">. - М.: ЮНИТИ, 2013. - 447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18. </w:t>
      </w:r>
      <w:proofErr w:type="spellStart"/>
      <w:r w:rsidRPr="004A7D60">
        <w:rPr>
          <w:szCs w:val="24"/>
        </w:rPr>
        <w:t>Громкова</w:t>
      </w:r>
      <w:proofErr w:type="spellEnd"/>
      <w:r w:rsidRPr="004A7D60">
        <w:rPr>
          <w:szCs w:val="24"/>
        </w:rPr>
        <w:t xml:space="preserve">, М.Т. Педагогика высшей школы: Учебное пособие для студентов педагогических вузов / М.Т. </w:t>
      </w:r>
      <w:proofErr w:type="spellStart"/>
      <w:r w:rsidRPr="004A7D60">
        <w:rPr>
          <w:szCs w:val="24"/>
        </w:rPr>
        <w:t>Громкова</w:t>
      </w:r>
      <w:proofErr w:type="spellEnd"/>
      <w:r w:rsidRPr="004A7D60">
        <w:rPr>
          <w:szCs w:val="24"/>
        </w:rPr>
        <w:t xml:space="preserve">. - М.: ЮНИТИ-ДАНА, 2012. - 447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19. Гуревич, П.С. Психология и педагогика: Учебник для бакалавров / П.С. Гуревич. - М.: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>, 2013. - 479 c.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 20. Гусейнова, А.С. Психология и педагогика воспитания: Как достичь гармонии в отношениях родителей и ребенка / А.С. Гусейнова. - М.: </w:t>
      </w:r>
      <w:proofErr w:type="spellStart"/>
      <w:r w:rsidRPr="004A7D60">
        <w:rPr>
          <w:szCs w:val="24"/>
        </w:rPr>
        <w:t>Ленанд</w:t>
      </w:r>
      <w:proofErr w:type="spellEnd"/>
      <w:r w:rsidRPr="004A7D60">
        <w:rPr>
          <w:szCs w:val="24"/>
        </w:rPr>
        <w:t xml:space="preserve">, 2014. - 320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21. Джуринский, А.Н. Сравнительная педагогика: Учебник для бакалавриата и магистратуры / А.Н. Джуринский.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- 440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22. Джуринский, А.Н. Сравнительная педагогика: Учебник для магистров / А.Н. Джуринский. - М.: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2013. - 440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23. Джуринский, А.Н. Сравнительная педагогика: Учебник для магистров / А.Н. Джуринский. - Люберцы: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2016. - 440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24. </w:t>
      </w:r>
      <w:proofErr w:type="spellStart"/>
      <w:r w:rsidRPr="004A7D60">
        <w:rPr>
          <w:szCs w:val="24"/>
        </w:rPr>
        <w:t>Дивногорцева</w:t>
      </w:r>
      <w:proofErr w:type="spellEnd"/>
      <w:r w:rsidRPr="004A7D60">
        <w:rPr>
          <w:szCs w:val="24"/>
        </w:rPr>
        <w:t xml:space="preserve">, С.Ю. Теоретическая педагогика. В 2-х т. Т. 2. Теория обучения. Управление образовательными системами: Учебное пособие / С.Ю. </w:t>
      </w:r>
      <w:proofErr w:type="spellStart"/>
      <w:r w:rsidRPr="004A7D60">
        <w:rPr>
          <w:szCs w:val="24"/>
        </w:rPr>
        <w:t>Дивногорцева</w:t>
      </w:r>
      <w:proofErr w:type="spellEnd"/>
      <w:r w:rsidRPr="004A7D60">
        <w:rPr>
          <w:szCs w:val="24"/>
        </w:rPr>
        <w:t xml:space="preserve">. - М.: ПСТГУ, 2012. - 262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25. </w:t>
      </w:r>
      <w:proofErr w:type="spellStart"/>
      <w:r w:rsidRPr="004A7D60">
        <w:rPr>
          <w:szCs w:val="24"/>
        </w:rPr>
        <w:t>Дубицкая</w:t>
      </w:r>
      <w:proofErr w:type="spellEnd"/>
      <w:r w:rsidRPr="004A7D60">
        <w:rPr>
          <w:szCs w:val="24"/>
        </w:rPr>
        <w:t xml:space="preserve">, Е.А. Педагогика: Учебник для бакалавров / Л.С. </w:t>
      </w:r>
      <w:proofErr w:type="spellStart"/>
      <w:r w:rsidRPr="004A7D60">
        <w:rPr>
          <w:szCs w:val="24"/>
        </w:rPr>
        <w:t>Подымова</w:t>
      </w:r>
      <w:proofErr w:type="spellEnd"/>
      <w:r w:rsidRPr="004A7D60">
        <w:rPr>
          <w:szCs w:val="24"/>
        </w:rPr>
        <w:t xml:space="preserve">, Е.А. </w:t>
      </w:r>
      <w:proofErr w:type="spellStart"/>
      <w:r w:rsidRPr="004A7D60">
        <w:rPr>
          <w:szCs w:val="24"/>
        </w:rPr>
        <w:t>Дубицкая</w:t>
      </w:r>
      <w:proofErr w:type="spellEnd"/>
      <w:r w:rsidRPr="004A7D60">
        <w:rPr>
          <w:szCs w:val="24"/>
        </w:rPr>
        <w:t xml:space="preserve">, Н.Ю. Борисова. - М.: </w:t>
      </w:r>
      <w:proofErr w:type="spellStart"/>
      <w:r w:rsidRPr="004A7D60">
        <w:rPr>
          <w:szCs w:val="24"/>
        </w:rPr>
        <w:t>Юрайт</w:t>
      </w:r>
      <w:proofErr w:type="spellEnd"/>
      <w:r w:rsidRPr="004A7D60">
        <w:rPr>
          <w:szCs w:val="24"/>
        </w:rPr>
        <w:t xml:space="preserve">, 2012. - 332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26.Дудина М. Н. Корпоративная культура вуза как фактор воспитания этически развитой личности // V Всероссийская научно-практическая конференция. Корпоративная культура образовательных учреждений: проблемы интеллигентности работников образования, Екатеринбург, 7-8 февраля 2013 г.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27.Дудина М. Н. Об интеграции социологического и педагогического познания и действия/ Культура, личность, общество в современном мире: Методология, опыт </w:t>
      </w:r>
      <w:proofErr w:type="gramStart"/>
      <w:r w:rsidRPr="004A7D60">
        <w:rPr>
          <w:szCs w:val="24"/>
        </w:rPr>
        <w:t>эмпирического</w:t>
      </w:r>
      <w:proofErr w:type="gramEnd"/>
      <w:r w:rsidRPr="004A7D60">
        <w:rPr>
          <w:szCs w:val="24"/>
        </w:rPr>
        <w:t xml:space="preserve"> исследования. XVI Международная конференция памяти проф. Л.Н. Когана. 21-22 марта 2013 г., Екатеринбург. С. 950-960.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28. Еремин, В.А. Отчаянная педагогика: организация работы с подростками / В.А. Еремин. - М.: ВЛАДОС, 2013. - 176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29. Ермолин, А. Воспитание свободной личности в тоталитарную эпоху: Педагогика нового времени / А. Ермолин. - М.: Альпина </w:t>
      </w:r>
      <w:proofErr w:type="spellStart"/>
      <w:r w:rsidRPr="004A7D60">
        <w:rPr>
          <w:szCs w:val="24"/>
        </w:rPr>
        <w:t>Паблишер</w:t>
      </w:r>
      <w:proofErr w:type="spellEnd"/>
      <w:r w:rsidRPr="004A7D60">
        <w:rPr>
          <w:szCs w:val="24"/>
        </w:rPr>
        <w:t xml:space="preserve">, 2014. - 262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30. Жуков, Г.Н. Общая и профессиональная педагогика: Учебник / Г.Н. Жуков, П.Г. Матросов. - М.: Альфа-М, НИЦ ИНФРА-М, 2013. - 448 c. </w:t>
      </w:r>
    </w:p>
    <w:p w:rsidR="006E6C26" w:rsidRPr="004A7D60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 xml:space="preserve">31.Загвязинский В.И. Методология и методы психолого-педагогического исследования: </w:t>
      </w:r>
      <w:proofErr w:type="spellStart"/>
      <w:r w:rsidRPr="004A7D60">
        <w:rPr>
          <w:szCs w:val="24"/>
        </w:rPr>
        <w:t>учеб</w:t>
      </w:r>
      <w:proofErr w:type="gramStart"/>
      <w:r w:rsidRPr="004A7D60">
        <w:rPr>
          <w:szCs w:val="24"/>
        </w:rPr>
        <w:t>.п</w:t>
      </w:r>
      <w:proofErr w:type="gramEnd"/>
      <w:r w:rsidRPr="004A7D60">
        <w:rPr>
          <w:szCs w:val="24"/>
        </w:rPr>
        <w:t>особие</w:t>
      </w:r>
      <w:proofErr w:type="spellEnd"/>
      <w:r w:rsidRPr="004A7D60">
        <w:rPr>
          <w:szCs w:val="24"/>
        </w:rPr>
        <w:t xml:space="preserve">. </w:t>
      </w:r>
      <w:proofErr w:type="spellStart"/>
      <w:r w:rsidRPr="004A7D60">
        <w:rPr>
          <w:szCs w:val="24"/>
        </w:rPr>
        <w:t>М.Издательство</w:t>
      </w:r>
      <w:proofErr w:type="spellEnd"/>
      <w:r w:rsidRPr="004A7D60">
        <w:rPr>
          <w:szCs w:val="24"/>
        </w:rPr>
        <w:t xml:space="preserve">: М.: </w:t>
      </w:r>
      <w:proofErr w:type="spellStart"/>
      <w:r w:rsidRPr="004A7D60">
        <w:rPr>
          <w:szCs w:val="24"/>
        </w:rPr>
        <w:t>Academia</w:t>
      </w:r>
      <w:proofErr w:type="spellEnd"/>
      <w:r w:rsidRPr="004A7D60">
        <w:rPr>
          <w:szCs w:val="24"/>
        </w:rPr>
        <w:t xml:space="preserve">, ИЦ Академия, 2010,423с. </w:t>
      </w:r>
    </w:p>
    <w:p w:rsidR="00072595" w:rsidRDefault="006E6C26" w:rsidP="009C6095">
      <w:pPr>
        <w:spacing w:after="0" w:line="240" w:lineRule="auto"/>
        <w:ind w:right="0"/>
        <w:rPr>
          <w:szCs w:val="24"/>
        </w:rPr>
      </w:pPr>
      <w:r w:rsidRPr="004A7D60">
        <w:rPr>
          <w:szCs w:val="24"/>
        </w:rPr>
        <w:t>32.Захарова И. Г. Информационные технологии в образовании. Учебное пособие для студентов учреждений высшего профессионального образования. - М.: Академия (</w:t>
      </w:r>
      <w:proofErr w:type="spellStart"/>
      <w:r w:rsidRPr="004A7D60">
        <w:rPr>
          <w:szCs w:val="24"/>
        </w:rPr>
        <w:t>Academia</w:t>
      </w:r>
      <w:proofErr w:type="spellEnd"/>
      <w:r w:rsidRPr="004A7D60">
        <w:rPr>
          <w:szCs w:val="24"/>
        </w:rPr>
        <w:t>), 2011. - 192 стр</w:t>
      </w:r>
      <w:r w:rsidR="00855B34">
        <w:rPr>
          <w:szCs w:val="24"/>
        </w:rPr>
        <w:t>.</w:t>
      </w:r>
    </w:p>
    <w:p w:rsidR="00855B34" w:rsidRDefault="00855B34" w:rsidP="009C6095">
      <w:pPr>
        <w:spacing w:after="0" w:line="240" w:lineRule="auto"/>
        <w:ind w:right="0"/>
        <w:rPr>
          <w:szCs w:val="24"/>
        </w:rPr>
      </w:pPr>
    </w:p>
    <w:p w:rsidR="00855B34" w:rsidRPr="00E4122A" w:rsidRDefault="00855B34" w:rsidP="00855B34">
      <w:pPr>
        <w:spacing w:before="120" w:after="240"/>
        <w:rPr>
          <w:b/>
        </w:rPr>
      </w:pPr>
      <w:r w:rsidRPr="00E4122A">
        <w:rPr>
          <w:b/>
        </w:rPr>
        <w:t>Разработчик</w:t>
      </w:r>
    </w:p>
    <w:p w:rsidR="00855B34" w:rsidRPr="00E4122A" w:rsidRDefault="00855B34" w:rsidP="00855B34">
      <w:pPr>
        <w:tabs>
          <w:tab w:val="left" w:pos="7371"/>
        </w:tabs>
        <w:spacing w:before="120" w:after="240"/>
      </w:pPr>
      <w:proofErr w:type="spellStart"/>
      <w:r>
        <w:t>к</w:t>
      </w:r>
      <w:r w:rsidRPr="00E4122A">
        <w:t>.п.н</w:t>
      </w:r>
      <w:proofErr w:type="spellEnd"/>
      <w:r w:rsidRPr="00E4122A">
        <w:t>., доцент</w:t>
      </w:r>
      <w:r w:rsidRPr="00E4122A">
        <w:tab/>
      </w:r>
      <w:r>
        <w:t>И.Б. Голубь</w:t>
      </w:r>
    </w:p>
    <w:p w:rsidR="00855B34" w:rsidRPr="004A7D60" w:rsidRDefault="00855B34" w:rsidP="009C6095">
      <w:pPr>
        <w:spacing w:after="0" w:line="240" w:lineRule="auto"/>
        <w:ind w:right="0"/>
        <w:rPr>
          <w:szCs w:val="24"/>
        </w:rPr>
      </w:pPr>
    </w:p>
    <w:sectPr w:rsidR="00855B34" w:rsidRPr="004A7D60" w:rsidSect="0007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2E" w:rsidRDefault="00CE332E" w:rsidP="002C1450">
      <w:pPr>
        <w:spacing w:after="0" w:line="240" w:lineRule="auto"/>
      </w:pPr>
      <w:r>
        <w:separator/>
      </w:r>
    </w:p>
  </w:endnote>
  <w:endnote w:type="continuationSeparator" w:id="0">
    <w:p w:rsidR="00CE332E" w:rsidRDefault="00CE332E" w:rsidP="002C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2E" w:rsidRDefault="00CE332E" w:rsidP="002C1450">
      <w:pPr>
        <w:spacing w:after="0" w:line="240" w:lineRule="auto"/>
      </w:pPr>
      <w:r>
        <w:separator/>
      </w:r>
    </w:p>
  </w:footnote>
  <w:footnote w:type="continuationSeparator" w:id="0">
    <w:p w:rsidR="00CE332E" w:rsidRDefault="00CE332E" w:rsidP="002C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D55"/>
    <w:multiLevelType w:val="multilevel"/>
    <w:tmpl w:val="D834C5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99B24D3"/>
    <w:multiLevelType w:val="hybridMultilevel"/>
    <w:tmpl w:val="E8C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6370"/>
    <w:multiLevelType w:val="hybridMultilevel"/>
    <w:tmpl w:val="50424428"/>
    <w:lvl w:ilvl="0" w:tplc="4BDCBF7A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53FC"/>
    <w:multiLevelType w:val="hybridMultilevel"/>
    <w:tmpl w:val="CCBAA1FE"/>
    <w:lvl w:ilvl="0" w:tplc="5B761C02">
      <w:start w:val="8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38C08F9"/>
    <w:multiLevelType w:val="multilevel"/>
    <w:tmpl w:val="DF5E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64728"/>
    <w:multiLevelType w:val="hybridMultilevel"/>
    <w:tmpl w:val="FA1EF9E8"/>
    <w:lvl w:ilvl="0" w:tplc="DFFE8DB6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403C8F"/>
    <w:multiLevelType w:val="hybridMultilevel"/>
    <w:tmpl w:val="A84ABB1A"/>
    <w:lvl w:ilvl="0" w:tplc="D4C07F86">
      <w:start w:val="1"/>
      <w:numFmt w:val="decimal"/>
      <w:lvlText w:val="%1."/>
      <w:lvlJc w:val="left"/>
      <w:pPr>
        <w:ind w:left="159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">
    <w:nsid w:val="23B04931"/>
    <w:multiLevelType w:val="hybridMultilevel"/>
    <w:tmpl w:val="4E162CF6"/>
    <w:lvl w:ilvl="0" w:tplc="61BA9DE2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374F6"/>
    <w:multiLevelType w:val="hybridMultilevel"/>
    <w:tmpl w:val="8EE6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F1860"/>
    <w:multiLevelType w:val="multilevel"/>
    <w:tmpl w:val="9AEA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E48CB"/>
    <w:multiLevelType w:val="multilevel"/>
    <w:tmpl w:val="A47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4355C"/>
    <w:multiLevelType w:val="hybridMultilevel"/>
    <w:tmpl w:val="A13856E6"/>
    <w:lvl w:ilvl="0" w:tplc="079A173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57F95"/>
    <w:multiLevelType w:val="hybridMultilevel"/>
    <w:tmpl w:val="9D60F5AA"/>
    <w:lvl w:ilvl="0" w:tplc="B8B0DA20">
      <w:start w:val="4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31B90"/>
    <w:multiLevelType w:val="hybridMultilevel"/>
    <w:tmpl w:val="BA98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50431"/>
    <w:multiLevelType w:val="hybridMultilevel"/>
    <w:tmpl w:val="F4A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81073"/>
    <w:multiLevelType w:val="hybridMultilevel"/>
    <w:tmpl w:val="AAE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D6566"/>
    <w:multiLevelType w:val="multilevel"/>
    <w:tmpl w:val="8528F6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F0A01"/>
    <w:multiLevelType w:val="multilevel"/>
    <w:tmpl w:val="DD5C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86E70"/>
    <w:multiLevelType w:val="multilevel"/>
    <w:tmpl w:val="2788DE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51C67250"/>
    <w:multiLevelType w:val="hybridMultilevel"/>
    <w:tmpl w:val="CD0CD696"/>
    <w:lvl w:ilvl="0" w:tplc="897A7E4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DD7A5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1A36C1"/>
    <w:multiLevelType w:val="hybridMultilevel"/>
    <w:tmpl w:val="F4A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804DD"/>
    <w:multiLevelType w:val="hybridMultilevel"/>
    <w:tmpl w:val="0BE25CB4"/>
    <w:lvl w:ilvl="0" w:tplc="F9D4E24C">
      <w:start w:val="33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D565086"/>
    <w:multiLevelType w:val="hybridMultilevel"/>
    <w:tmpl w:val="D654D7A6"/>
    <w:lvl w:ilvl="0" w:tplc="367EE04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85959"/>
    <w:multiLevelType w:val="hybridMultilevel"/>
    <w:tmpl w:val="379A5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B5BF1"/>
    <w:multiLevelType w:val="hybridMultilevel"/>
    <w:tmpl w:val="F4A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7615A"/>
    <w:multiLevelType w:val="hybridMultilevel"/>
    <w:tmpl w:val="656EB9D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B74ED"/>
    <w:multiLevelType w:val="hybridMultilevel"/>
    <w:tmpl w:val="F4A8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F6BE8"/>
    <w:multiLevelType w:val="hybridMultilevel"/>
    <w:tmpl w:val="29842422"/>
    <w:lvl w:ilvl="0" w:tplc="55E6B0C6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9"/>
  </w:num>
  <w:num w:numId="5">
    <w:abstractNumId w:val="4"/>
  </w:num>
  <w:num w:numId="6">
    <w:abstractNumId w:val="19"/>
  </w:num>
  <w:num w:numId="7">
    <w:abstractNumId w:val="6"/>
  </w:num>
  <w:num w:numId="8">
    <w:abstractNumId w:val="8"/>
  </w:num>
  <w:num w:numId="9">
    <w:abstractNumId w:val="15"/>
  </w:num>
  <w:num w:numId="10">
    <w:abstractNumId w:val="13"/>
  </w:num>
  <w:num w:numId="11">
    <w:abstractNumId w:val="23"/>
  </w:num>
  <w:num w:numId="12">
    <w:abstractNumId w:val="22"/>
  </w:num>
  <w:num w:numId="13">
    <w:abstractNumId w:val="7"/>
  </w:num>
  <w:num w:numId="14">
    <w:abstractNumId w:val="11"/>
  </w:num>
  <w:num w:numId="15">
    <w:abstractNumId w:val="3"/>
  </w:num>
  <w:num w:numId="16">
    <w:abstractNumId w:val="10"/>
  </w:num>
  <w:num w:numId="17">
    <w:abstractNumId w:val="1"/>
  </w:num>
  <w:num w:numId="18">
    <w:abstractNumId w:val="26"/>
  </w:num>
  <w:num w:numId="19">
    <w:abstractNumId w:val="24"/>
  </w:num>
  <w:num w:numId="20">
    <w:abstractNumId w:val="14"/>
  </w:num>
  <w:num w:numId="21">
    <w:abstractNumId w:val="20"/>
  </w:num>
  <w:num w:numId="22">
    <w:abstractNumId w:val="21"/>
  </w:num>
  <w:num w:numId="23">
    <w:abstractNumId w:val="27"/>
  </w:num>
  <w:num w:numId="24">
    <w:abstractNumId w:val="12"/>
  </w:num>
  <w:num w:numId="25">
    <w:abstractNumId w:val="5"/>
  </w:num>
  <w:num w:numId="26">
    <w:abstractNumId w:val="2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D2A"/>
    <w:rsid w:val="0000677D"/>
    <w:rsid w:val="00022C62"/>
    <w:rsid w:val="0003478D"/>
    <w:rsid w:val="00034C82"/>
    <w:rsid w:val="00072595"/>
    <w:rsid w:val="000E3F98"/>
    <w:rsid w:val="000E7A53"/>
    <w:rsid w:val="00105F84"/>
    <w:rsid w:val="00194FCD"/>
    <w:rsid w:val="001A6F37"/>
    <w:rsid w:val="001A7E2A"/>
    <w:rsid w:val="001C1C64"/>
    <w:rsid w:val="001C5790"/>
    <w:rsid w:val="001E3CB3"/>
    <w:rsid w:val="002062B9"/>
    <w:rsid w:val="00226E20"/>
    <w:rsid w:val="00233FEC"/>
    <w:rsid w:val="00246B42"/>
    <w:rsid w:val="0025615D"/>
    <w:rsid w:val="0027380E"/>
    <w:rsid w:val="002A69BC"/>
    <w:rsid w:val="002B6EA9"/>
    <w:rsid w:val="002C1450"/>
    <w:rsid w:val="00311D27"/>
    <w:rsid w:val="00316E6A"/>
    <w:rsid w:val="00332F94"/>
    <w:rsid w:val="00365744"/>
    <w:rsid w:val="003700CC"/>
    <w:rsid w:val="003C6AF6"/>
    <w:rsid w:val="003D4FC7"/>
    <w:rsid w:val="00423C07"/>
    <w:rsid w:val="004474F3"/>
    <w:rsid w:val="004925A3"/>
    <w:rsid w:val="00496C82"/>
    <w:rsid w:val="004A1893"/>
    <w:rsid w:val="004A2C39"/>
    <w:rsid w:val="004A7D60"/>
    <w:rsid w:val="004F4374"/>
    <w:rsid w:val="0051341E"/>
    <w:rsid w:val="00524732"/>
    <w:rsid w:val="00556A25"/>
    <w:rsid w:val="00573C37"/>
    <w:rsid w:val="005870EF"/>
    <w:rsid w:val="005A17E9"/>
    <w:rsid w:val="00612D2A"/>
    <w:rsid w:val="00646F23"/>
    <w:rsid w:val="00656549"/>
    <w:rsid w:val="006B44BD"/>
    <w:rsid w:val="006E6C26"/>
    <w:rsid w:val="007359E9"/>
    <w:rsid w:val="00791304"/>
    <w:rsid w:val="007A09E9"/>
    <w:rsid w:val="007A6194"/>
    <w:rsid w:val="007E5690"/>
    <w:rsid w:val="00811F3F"/>
    <w:rsid w:val="00822BFA"/>
    <w:rsid w:val="00855B34"/>
    <w:rsid w:val="00890208"/>
    <w:rsid w:val="008A1051"/>
    <w:rsid w:val="008C316B"/>
    <w:rsid w:val="008C7FD3"/>
    <w:rsid w:val="008D1003"/>
    <w:rsid w:val="008E0E84"/>
    <w:rsid w:val="008E5863"/>
    <w:rsid w:val="0091259C"/>
    <w:rsid w:val="00933F74"/>
    <w:rsid w:val="00954C7A"/>
    <w:rsid w:val="00986822"/>
    <w:rsid w:val="009953AF"/>
    <w:rsid w:val="00996E37"/>
    <w:rsid w:val="009C6095"/>
    <w:rsid w:val="009D2E99"/>
    <w:rsid w:val="009D2F59"/>
    <w:rsid w:val="009E3343"/>
    <w:rsid w:val="00A06B85"/>
    <w:rsid w:val="00A157D1"/>
    <w:rsid w:val="00A162C7"/>
    <w:rsid w:val="00A217C5"/>
    <w:rsid w:val="00A2278C"/>
    <w:rsid w:val="00A32107"/>
    <w:rsid w:val="00A34D2F"/>
    <w:rsid w:val="00A431BB"/>
    <w:rsid w:val="00A55F81"/>
    <w:rsid w:val="00A95B53"/>
    <w:rsid w:val="00AA0DF4"/>
    <w:rsid w:val="00AB4DDA"/>
    <w:rsid w:val="00AC71EB"/>
    <w:rsid w:val="00AE749D"/>
    <w:rsid w:val="00B156BD"/>
    <w:rsid w:val="00B35F94"/>
    <w:rsid w:val="00B65154"/>
    <w:rsid w:val="00B838A4"/>
    <w:rsid w:val="00B9514A"/>
    <w:rsid w:val="00BD11AE"/>
    <w:rsid w:val="00C018E7"/>
    <w:rsid w:val="00C37744"/>
    <w:rsid w:val="00C623DC"/>
    <w:rsid w:val="00C92CD5"/>
    <w:rsid w:val="00CA2E7B"/>
    <w:rsid w:val="00CA4F1E"/>
    <w:rsid w:val="00CD10F0"/>
    <w:rsid w:val="00CE23ED"/>
    <w:rsid w:val="00CE332E"/>
    <w:rsid w:val="00CF5745"/>
    <w:rsid w:val="00CF63E6"/>
    <w:rsid w:val="00CF7851"/>
    <w:rsid w:val="00D20B74"/>
    <w:rsid w:val="00D31194"/>
    <w:rsid w:val="00D510F3"/>
    <w:rsid w:val="00D64014"/>
    <w:rsid w:val="00DC05B1"/>
    <w:rsid w:val="00DD4DE3"/>
    <w:rsid w:val="00DF5807"/>
    <w:rsid w:val="00E15835"/>
    <w:rsid w:val="00E27DCC"/>
    <w:rsid w:val="00E43458"/>
    <w:rsid w:val="00E54CFC"/>
    <w:rsid w:val="00E63265"/>
    <w:rsid w:val="00E65AA9"/>
    <w:rsid w:val="00ED47AF"/>
    <w:rsid w:val="00EF1D42"/>
    <w:rsid w:val="00FB77DF"/>
    <w:rsid w:val="00FE79BD"/>
    <w:rsid w:val="00FF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2A"/>
    <w:pPr>
      <w:spacing w:after="13" w:line="268" w:lineRule="auto"/>
      <w:ind w:right="6" w:firstLine="65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2D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rsid w:val="00612D2A"/>
    <w:pPr>
      <w:spacing w:after="0" w:line="240" w:lineRule="auto"/>
      <w:ind w:left="360" w:right="0" w:firstLine="0"/>
    </w:pPr>
    <w:rPr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612D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E7A53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styleId="a6">
    <w:name w:val="header"/>
    <w:basedOn w:val="a"/>
    <w:link w:val="a7"/>
    <w:uiPriority w:val="99"/>
    <w:unhideWhenUsed/>
    <w:rsid w:val="002C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45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450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a">
    <w:name w:val="Table Grid"/>
    <w:basedOn w:val="a1"/>
    <w:uiPriority w:val="59"/>
    <w:rsid w:val="00A4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E6C26"/>
    <w:pPr>
      <w:ind w:left="720"/>
      <w:contextualSpacing/>
    </w:pPr>
  </w:style>
  <w:style w:type="paragraph" w:customStyle="1" w:styleId="11">
    <w:name w:val="Заголовок 11"/>
    <w:basedOn w:val="a"/>
    <w:next w:val="a"/>
    <w:rsid w:val="00A06B85"/>
    <w:pPr>
      <w:keepNext/>
      <w:widowControl w:val="0"/>
      <w:suppressAutoHyphens/>
      <w:autoSpaceDN w:val="0"/>
      <w:spacing w:before="120" w:after="0" w:line="240" w:lineRule="auto"/>
      <w:ind w:right="0" w:firstLine="0"/>
      <w:jc w:val="center"/>
      <w:textAlignment w:val="baseline"/>
      <w:outlineLvl w:val="0"/>
    </w:pPr>
    <w:rPr>
      <w:rFonts w:ascii="Arial" w:eastAsia="SimSun" w:hAnsi="Arial" w:cs="Mangal"/>
      <w:b/>
      <w:color w:val="auto"/>
      <w:kern w:val="3"/>
      <w:szCs w:val="24"/>
      <w:lang w:eastAsia="zh-CN" w:bidi="hi-IN"/>
    </w:rPr>
  </w:style>
  <w:style w:type="paragraph" w:customStyle="1" w:styleId="Standard">
    <w:name w:val="Standard"/>
    <w:rsid w:val="00A06B8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jpfdse">
    <w:name w:val="jpfdse"/>
    <w:basedOn w:val="a0"/>
    <w:rsid w:val="007A6194"/>
  </w:style>
  <w:style w:type="character" w:styleId="ac">
    <w:name w:val="Emphasis"/>
    <w:basedOn w:val="a0"/>
    <w:uiPriority w:val="20"/>
    <w:qFormat/>
    <w:rsid w:val="00022C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13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PedPs</dc:creator>
  <cp:lastModifiedBy>RePack by Diakov</cp:lastModifiedBy>
  <cp:revision>15</cp:revision>
  <dcterms:created xsi:type="dcterms:W3CDTF">2022-01-24T00:25:00Z</dcterms:created>
  <dcterms:modified xsi:type="dcterms:W3CDTF">2024-07-22T02:38:00Z</dcterms:modified>
</cp:coreProperties>
</file>