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F20D2F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F20D2F">
        <w:rPr>
          <w:sz w:val="24"/>
          <w:szCs w:val="24"/>
        </w:rPr>
        <w:t>МИНОБРНАУКИ  РОССИИ</w:t>
      </w:r>
    </w:p>
    <w:p w:rsidR="00086AB9" w:rsidRPr="00F20D2F" w:rsidRDefault="00086AB9" w:rsidP="00086AB9">
      <w:pPr>
        <w:jc w:val="center"/>
        <w:rPr>
          <w:sz w:val="24"/>
          <w:szCs w:val="24"/>
        </w:rPr>
      </w:pPr>
      <w:r w:rsidRPr="00F20D2F">
        <w:rPr>
          <w:sz w:val="24"/>
          <w:szCs w:val="24"/>
        </w:rPr>
        <w:t>Федеральное государственное бюджетное образовательное учреждение</w:t>
      </w:r>
      <w:r w:rsidRPr="00F20D2F">
        <w:rPr>
          <w:sz w:val="24"/>
          <w:szCs w:val="24"/>
        </w:rPr>
        <w:br/>
        <w:t>высшего профессионального образования</w:t>
      </w:r>
    </w:p>
    <w:p w:rsidR="00086AB9" w:rsidRPr="00F20D2F" w:rsidRDefault="00086AB9" w:rsidP="00086AB9">
      <w:pPr>
        <w:jc w:val="center"/>
        <w:rPr>
          <w:b/>
          <w:sz w:val="24"/>
          <w:szCs w:val="24"/>
        </w:rPr>
      </w:pPr>
      <w:r w:rsidRPr="00F20D2F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F20D2F" w:rsidRDefault="00086AB9" w:rsidP="00086AB9">
      <w:pPr>
        <w:jc w:val="center"/>
        <w:rPr>
          <w:b/>
          <w:sz w:val="24"/>
          <w:szCs w:val="24"/>
        </w:rPr>
      </w:pPr>
    </w:p>
    <w:p w:rsidR="003F69F9" w:rsidRPr="00F20D2F" w:rsidRDefault="003F69F9" w:rsidP="003F69F9">
      <w:pPr>
        <w:spacing w:before="240" w:line="360" w:lineRule="auto"/>
        <w:rPr>
          <w:sz w:val="24"/>
          <w:szCs w:val="24"/>
        </w:rPr>
      </w:pPr>
      <w:r w:rsidRPr="00F20D2F">
        <w:rPr>
          <w:sz w:val="24"/>
          <w:szCs w:val="24"/>
        </w:rPr>
        <w:t>ВЫПИСКА ИЗ ПРОТОКОЛА</w:t>
      </w:r>
    </w:p>
    <w:p w:rsidR="003F69F9" w:rsidRPr="00F20D2F" w:rsidRDefault="00E62581" w:rsidP="003F69F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3F69F9" w:rsidRPr="00F20D2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3F69F9" w:rsidRPr="00F20D2F">
        <w:rPr>
          <w:sz w:val="24"/>
          <w:szCs w:val="24"/>
        </w:rPr>
        <w:t>.201</w:t>
      </w:r>
      <w:r w:rsidR="005D4A54" w:rsidRPr="00F20D2F">
        <w:rPr>
          <w:sz w:val="24"/>
          <w:szCs w:val="24"/>
        </w:rPr>
        <w:t>5</w:t>
      </w:r>
      <w:r w:rsidR="003F69F9" w:rsidRPr="00F20D2F">
        <w:rPr>
          <w:sz w:val="24"/>
          <w:szCs w:val="24"/>
        </w:rPr>
        <w:tab/>
        <w:t>№ 0</w:t>
      </w:r>
      <w:r>
        <w:rPr>
          <w:sz w:val="24"/>
          <w:szCs w:val="24"/>
        </w:rPr>
        <w:t>7</w:t>
      </w:r>
    </w:p>
    <w:p w:rsidR="003F69F9" w:rsidRPr="00F20D2F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F20D2F">
        <w:rPr>
          <w:sz w:val="24"/>
          <w:szCs w:val="24"/>
        </w:rPr>
        <w:t>г. Биробиджан</w:t>
      </w:r>
    </w:p>
    <w:p w:rsidR="003F69F9" w:rsidRPr="00F20D2F" w:rsidRDefault="003F69F9" w:rsidP="003F69F9">
      <w:pPr>
        <w:pStyle w:val="1"/>
        <w:spacing w:before="120" w:after="120"/>
        <w:rPr>
          <w:sz w:val="24"/>
          <w:szCs w:val="24"/>
        </w:rPr>
      </w:pPr>
      <w:r w:rsidRPr="00F20D2F">
        <w:rPr>
          <w:sz w:val="24"/>
          <w:szCs w:val="24"/>
        </w:rPr>
        <w:t>Заседания ученого совета</w:t>
      </w:r>
    </w:p>
    <w:p w:rsidR="003F69F9" w:rsidRPr="00F20D2F" w:rsidRDefault="003F69F9" w:rsidP="003F69F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F20D2F">
        <w:rPr>
          <w:sz w:val="24"/>
          <w:szCs w:val="24"/>
        </w:rPr>
        <w:t>Председатель</w:t>
      </w:r>
      <w:r w:rsidRPr="00F20D2F">
        <w:rPr>
          <w:sz w:val="24"/>
          <w:szCs w:val="24"/>
        </w:rPr>
        <w:tab/>
        <w:t>- Н.Г. Баженова</w:t>
      </w:r>
    </w:p>
    <w:p w:rsidR="003F69F9" w:rsidRPr="00F20D2F" w:rsidRDefault="003F69F9" w:rsidP="003F69F9">
      <w:pPr>
        <w:tabs>
          <w:tab w:val="left" w:pos="1900"/>
        </w:tabs>
        <w:spacing w:after="120"/>
        <w:rPr>
          <w:sz w:val="24"/>
          <w:szCs w:val="24"/>
        </w:rPr>
      </w:pPr>
      <w:r w:rsidRPr="00F20D2F">
        <w:rPr>
          <w:sz w:val="24"/>
          <w:szCs w:val="24"/>
        </w:rPr>
        <w:t>Секретарь</w:t>
      </w:r>
      <w:r w:rsidRPr="00F20D2F">
        <w:rPr>
          <w:sz w:val="24"/>
          <w:szCs w:val="24"/>
        </w:rPr>
        <w:tab/>
        <w:t>- И.М. Воротилкина</w:t>
      </w:r>
    </w:p>
    <w:p w:rsidR="003F69F9" w:rsidRPr="00F20D2F" w:rsidRDefault="003F69F9" w:rsidP="003F69F9">
      <w:pPr>
        <w:spacing w:before="240" w:after="120"/>
        <w:rPr>
          <w:sz w:val="24"/>
          <w:szCs w:val="24"/>
        </w:rPr>
      </w:pPr>
      <w:r w:rsidRPr="00F20D2F">
        <w:rPr>
          <w:sz w:val="24"/>
          <w:szCs w:val="24"/>
        </w:rPr>
        <w:t>Присутствовали: 2</w:t>
      </w:r>
      <w:r w:rsidR="005D4A54" w:rsidRPr="00F20D2F">
        <w:rPr>
          <w:sz w:val="24"/>
          <w:szCs w:val="24"/>
        </w:rPr>
        <w:t>4</w:t>
      </w:r>
      <w:r w:rsidR="00F70F12" w:rsidRPr="00F20D2F">
        <w:rPr>
          <w:sz w:val="24"/>
          <w:szCs w:val="24"/>
        </w:rPr>
        <w:t xml:space="preserve"> </w:t>
      </w:r>
      <w:r w:rsidRPr="00F20D2F">
        <w:rPr>
          <w:sz w:val="24"/>
          <w:szCs w:val="24"/>
        </w:rPr>
        <w:t>член</w:t>
      </w:r>
      <w:r w:rsidR="00F70F12" w:rsidRPr="00F20D2F">
        <w:rPr>
          <w:sz w:val="24"/>
          <w:szCs w:val="24"/>
        </w:rPr>
        <w:t>а</w:t>
      </w:r>
      <w:r w:rsidRPr="00F20D2F">
        <w:rPr>
          <w:sz w:val="24"/>
          <w:szCs w:val="24"/>
        </w:rPr>
        <w:t xml:space="preserve">  ученого совета из 25 (явочный лист прилагается).</w:t>
      </w:r>
    </w:p>
    <w:p w:rsidR="003F69F9" w:rsidRPr="00F20D2F" w:rsidRDefault="003F69F9" w:rsidP="003F69F9">
      <w:pPr>
        <w:pStyle w:val="a5"/>
        <w:ind w:firstLine="0"/>
        <w:rPr>
          <w:sz w:val="24"/>
          <w:szCs w:val="24"/>
        </w:rPr>
      </w:pPr>
      <w:r w:rsidRPr="00F20D2F">
        <w:rPr>
          <w:sz w:val="24"/>
          <w:szCs w:val="24"/>
        </w:rPr>
        <w:t>ПОВЕСТКА ДНЯ:</w:t>
      </w:r>
    </w:p>
    <w:p w:rsidR="00E62581" w:rsidRPr="007359FF" w:rsidRDefault="00D4413A" w:rsidP="00E62581">
      <w:pPr>
        <w:pStyle w:val="a9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2581" w:rsidRPr="007359FF">
        <w:rPr>
          <w:sz w:val="24"/>
          <w:szCs w:val="24"/>
        </w:rPr>
        <w:t>. </w:t>
      </w:r>
      <w:r w:rsidR="007359FF" w:rsidRPr="007359FF">
        <w:rPr>
          <w:sz w:val="24"/>
          <w:szCs w:val="24"/>
        </w:rPr>
        <w:t>О</w:t>
      </w:r>
      <w:r>
        <w:rPr>
          <w:sz w:val="24"/>
          <w:szCs w:val="24"/>
        </w:rPr>
        <w:t xml:space="preserve"> внутренней системе оценки качества образования: реалии и совершенствование</w:t>
      </w:r>
      <w:r w:rsidR="007359FF" w:rsidRPr="007359FF">
        <w:rPr>
          <w:sz w:val="24"/>
          <w:szCs w:val="24"/>
        </w:rPr>
        <w:t>.</w:t>
      </w:r>
      <w:r w:rsidR="00E62581" w:rsidRPr="007359FF">
        <w:rPr>
          <w:sz w:val="24"/>
          <w:szCs w:val="24"/>
        </w:rPr>
        <w:t xml:space="preserve"> </w:t>
      </w:r>
      <w:r w:rsidR="0024682E">
        <w:rPr>
          <w:sz w:val="24"/>
          <w:szCs w:val="24"/>
        </w:rPr>
        <w:t xml:space="preserve">Доклад </w:t>
      </w:r>
      <w:proofErr w:type="spellStart"/>
      <w:r w:rsidR="0024682E">
        <w:rPr>
          <w:sz w:val="24"/>
          <w:szCs w:val="24"/>
        </w:rPr>
        <w:t>Хильченко</w:t>
      </w:r>
      <w:proofErr w:type="spellEnd"/>
      <w:r w:rsidR="0024682E">
        <w:rPr>
          <w:sz w:val="24"/>
          <w:szCs w:val="24"/>
        </w:rPr>
        <w:t xml:space="preserve"> Л.Н</w:t>
      </w:r>
      <w:r w:rsidR="007359FF" w:rsidRPr="007359FF">
        <w:rPr>
          <w:sz w:val="24"/>
          <w:szCs w:val="24"/>
        </w:rPr>
        <w:t>.</w:t>
      </w:r>
    </w:p>
    <w:p w:rsidR="005A30CB" w:rsidRPr="007359FF" w:rsidRDefault="005A30CB" w:rsidP="00180D79">
      <w:pPr>
        <w:pStyle w:val="a5"/>
        <w:ind w:firstLine="0"/>
        <w:rPr>
          <w:sz w:val="24"/>
          <w:szCs w:val="24"/>
        </w:rPr>
      </w:pPr>
      <w:r w:rsidRPr="007359FF">
        <w:rPr>
          <w:sz w:val="24"/>
          <w:szCs w:val="24"/>
        </w:rPr>
        <w:t>СЛУШАЛИ:</w:t>
      </w:r>
    </w:p>
    <w:p w:rsidR="00180D79" w:rsidRPr="007359FF" w:rsidRDefault="0024682E" w:rsidP="0024682E">
      <w:pPr>
        <w:pStyle w:val="a9"/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ХИЛЬЧЕНКО Л.Н</w:t>
      </w:r>
      <w:r w:rsidR="007359FF" w:rsidRPr="007359FF">
        <w:rPr>
          <w:sz w:val="24"/>
          <w:szCs w:val="24"/>
        </w:rPr>
        <w:t>.</w:t>
      </w:r>
      <w:r w:rsidR="00C74FB6" w:rsidRPr="007359FF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отдела сертификации и менеджмента качества</w:t>
      </w:r>
      <w:r w:rsidR="005D4A54" w:rsidRPr="007359FF">
        <w:rPr>
          <w:sz w:val="24"/>
          <w:szCs w:val="24"/>
        </w:rPr>
        <w:t>.</w:t>
      </w:r>
      <w:r w:rsidR="007359FF" w:rsidRPr="007359FF">
        <w:rPr>
          <w:sz w:val="24"/>
          <w:szCs w:val="24"/>
        </w:rPr>
        <w:t xml:space="preserve"> </w:t>
      </w:r>
      <w:r>
        <w:rPr>
          <w:sz w:val="24"/>
          <w:szCs w:val="24"/>
        </w:rPr>
        <w:t>Доложила о внутренней системе оценки качества образования (доклад</w:t>
      </w:r>
      <w:r w:rsidR="007359FF" w:rsidRPr="007359FF">
        <w:rPr>
          <w:sz w:val="24"/>
          <w:szCs w:val="24"/>
        </w:rPr>
        <w:t xml:space="preserve"> прилагается).</w:t>
      </w:r>
    </w:p>
    <w:p w:rsidR="00D7138B" w:rsidRPr="007359FF" w:rsidRDefault="00D7138B" w:rsidP="0024682E">
      <w:pPr>
        <w:pStyle w:val="a5"/>
        <w:spacing w:line="312" w:lineRule="auto"/>
        <w:ind w:firstLine="0"/>
        <w:jc w:val="center"/>
        <w:rPr>
          <w:sz w:val="24"/>
          <w:szCs w:val="24"/>
        </w:rPr>
      </w:pPr>
      <w:r w:rsidRPr="007359FF">
        <w:rPr>
          <w:sz w:val="24"/>
          <w:szCs w:val="24"/>
        </w:rPr>
        <w:t>После обмена мнениями,</w:t>
      </w:r>
    </w:p>
    <w:p w:rsidR="00D7138B" w:rsidRPr="00D4413A" w:rsidRDefault="00472426" w:rsidP="0024682E">
      <w:pPr>
        <w:pStyle w:val="a5"/>
        <w:spacing w:line="312" w:lineRule="auto"/>
        <w:ind w:firstLine="0"/>
        <w:rPr>
          <w:sz w:val="24"/>
          <w:szCs w:val="24"/>
        </w:rPr>
      </w:pPr>
      <w:r w:rsidRPr="00D4413A">
        <w:rPr>
          <w:sz w:val="24"/>
          <w:szCs w:val="24"/>
        </w:rPr>
        <w:t>ПОСТАНОВИЛИ</w:t>
      </w:r>
      <w:r w:rsidR="001C6FD2" w:rsidRPr="00D4413A">
        <w:rPr>
          <w:sz w:val="24"/>
          <w:szCs w:val="24"/>
        </w:rPr>
        <w:t>:</w:t>
      </w:r>
      <w:r w:rsidRPr="00D4413A">
        <w:rPr>
          <w:sz w:val="24"/>
          <w:szCs w:val="24"/>
        </w:rPr>
        <w:t xml:space="preserve"> </w:t>
      </w:r>
    </w:p>
    <w:p w:rsidR="00D4413A" w:rsidRPr="00D4413A" w:rsidRDefault="00D4413A" w:rsidP="0024682E">
      <w:pPr>
        <w:pStyle w:val="a9"/>
        <w:widowControl w:val="0"/>
        <w:tabs>
          <w:tab w:val="left" w:pos="1134"/>
        </w:tabs>
        <w:spacing w:line="312" w:lineRule="auto"/>
        <w:ind w:left="0" w:firstLine="709"/>
        <w:contextualSpacing w:val="0"/>
        <w:jc w:val="both"/>
        <w:rPr>
          <w:sz w:val="24"/>
          <w:szCs w:val="24"/>
        </w:rPr>
      </w:pPr>
      <w:r w:rsidRPr="00D4413A">
        <w:rPr>
          <w:sz w:val="24"/>
          <w:szCs w:val="24"/>
        </w:rPr>
        <w:t>1. Начальнику управления информатизации Хисматуллину Р.Р. создать на сайте вуза раздел «Ход рассмотрения обращений граждан» (в срок до 10.03.2015).</w:t>
      </w:r>
    </w:p>
    <w:p w:rsidR="00D4413A" w:rsidRPr="00D4413A" w:rsidRDefault="00D4413A" w:rsidP="0024682E">
      <w:pPr>
        <w:pStyle w:val="a9"/>
        <w:widowControl w:val="0"/>
        <w:tabs>
          <w:tab w:val="left" w:pos="1134"/>
        </w:tabs>
        <w:spacing w:line="312" w:lineRule="auto"/>
        <w:ind w:left="0" w:firstLine="709"/>
        <w:contextualSpacing w:val="0"/>
        <w:jc w:val="both"/>
        <w:rPr>
          <w:sz w:val="24"/>
          <w:szCs w:val="24"/>
        </w:rPr>
      </w:pPr>
      <w:r w:rsidRPr="00D4413A">
        <w:rPr>
          <w:sz w:val="24"/>
          <w:szCs w:val="24"/>
        </w:rPr>
        <w:t xml:space="preserve">2. Начальнику отдела СМК </w:t>
      </w:r>
      <w:proofErr w:type="spellStart"/>
      <w:r w:rsidRPr="00D4413A">
        <w:rPr>
          <w:sz w:val="24"/>
          <w:szCs w:val="24"/>
        </w:rPr>
        <w:t>Хильченко</w:t>
      </w:r>
      <w:proofErr w:type="spellEnd"/>
      <w:r w:rsidRPr="00D4413A">
        <w:rPr>
          <w:sz w:val="24"/>
          <w:szCs w:val="24"/>
        </w:rPr>
        <w:t xml:space="preserve"> Л.Н. разработать проект стандарта «Внутренняя оценка качества образования ФГБОУ ВПО «Приамурский государственный университет им. Шолом-Алейхема» (в срок до 30.03.2015).</w:t>
      </w:r>
    </w:p>
    <w:p w:rsidR="00D4413A" w:rsidRPr="00D4413A" w:rsidRDefault="00D4413A" w:rsidP="0024682E">
      <w:pPr>
        <w:pStyle w:val="a9"/>
        <w:widowControl w:val="0"/>
        <w:tabs>
          <w:tab w:val="left" w:pos="1134"/>
        </w:tabs>
        <w:spacing w:line="312" w:lineRule="auto"/>
        <w:ind w:left="0" w:firstLine="709"/>
        <w:contextualSpacing w:val="0"/>
        <w:jc w:val="both"/>
        <w:rPr>
          <w:sz w:val="24"/>
          <w:szCs w:val="24"/>
        </w:rPr>
      </w:pPr>
      <w:r w:rsidRPr="00D4413A">
        <w:rPr>
          <w:sz w:val="24"/>
          <w:szCs w:val="24"/>
        </w:rPr>
        <w:t xml:space="preserve">3. Заведующей лабораторией социологических исследований </w:t>
      </w:r>
      <w:proofErr w:type="spellStart"/>
      <w:r w:rsidRPr="00D4413A">
        <w:rPr>
          <w:sz w:val="24"/>
          <w:szCs w:val="24"/>
        </w:rPr>
        <w:t>Луценко</w:t>
      </w:r>
      <w:proofErr w:type="spellEnd"/>
      <w:r w:rsidRPr="00D4413A">
        <w:rPr>
          <w:sz w:val="24"/>
          <w:szCs w:val="24"/>
        </w:rPr>
        <w:t xml:space="preserve"> Е.Л. дополнительно провести сплошной мониторинг образовательной среды университета в части выполнения показателей 3.1, 3.2, 4.1, 4.2, 4.3 приказа </w:t>
      </w:r>
      <w:proofErr w:type="spellStart"/>
      <w:r w:rsidRPr="00D4413A">
        <w:rPr>
          <w:sz w:val="24"/>
          <w:szCs w:val="24"/>
        </w:rPr>
        <w:t>Минобрнауки</w:t>
      </w:r>
      <w:proofErr w:type="spellEnd"/>
      <w:r w:rsidRPr="00D4413A">
        <w:rPr>
          <w:sz w:val="24"/>
          <w:szCs w:val="24"/>
        </w:rPr>
        <w:t xml:space="preserve"> России от 5.12.14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Pr="00D4413A">
        <w:rPr>
          <w:sz w:val="24"/>
          <w:szCs w:val="24"/>
        </w:rPr>
        <w:br/>
        <w:t>(в срок до 30.06.2015).</w:t>
      </w:r>
    </w:p>
    <w:p w:rsidR="00D4413A" w:rsidRPr="00D4413A" w:rsidRDefault="00D4413A" w:rsidP="0024682E">
      <w:pPr>
        <w:pStyle w:val="a9"/>
        <w:widowControl w:val="0"/>
        <w:tabs>
          <w:tab w:val="left" w:pos="1134"/>
        </w:tabs>
        <w:spacing w:line="312" w:lineRule="auto"/>
        <w:ind w:left="0" w:firstLine="709"/>
        <w:contextualSpacing w:val="0"/>
        <w:jc w:val="both"/>
        <w:rPr>
          <w:sz w:val="24"/>
          <w:szCs w:val="24"/>
        </w:rPr>
      </w:pPr>
      <w:r w:rsidRPr="00D4413A">
        <w:rPr>
          <w:sz w:val="24"/>
          <w:szCs w:val="24"/>
        </w:rPr>
        <w:t>4. Начальнику УМУ (</w:t>
      </w:r>
      <w:proofErr w:type="gramStart"/>
      <w:r w:rsidRPr="00D4413A">
        <w:rPr>
          <w:sz w:val="24"/>
          <w:szCs w:val="24"/>
        </w:rPr>
        <w:t>ВО</w:t>
      </w:r>
      <w:proofErr w:type="gramEnd"/>
      <w:r w:rsidRPr="00D4413A">
        <w:rPr>
          <w:sz w:val="24"/>
          <w:szCs w:val="24"/>
        </w:rPr>
        <w:t xml:space="preserve">) Афанасьевой М.В. совместно с начальником отдела СМК </w:t>
      </w:r>
      <w:proofErr w:type="spellStart"/>
      <w:r w:rsidRPr="00D4413A">
        <w:rPr>
          <w:sz w:val="24"/>
          <w:szCs w:val="24"/>
        </w:rPr>
        <w:t>Хильченко</w:t>
      </w:r>
      <w:proofErr w:type="spellEnd"/>
      <w:r w:rsidRPr="00D4413A">
        <w:rPr>
          <w:sz w:val="24"/>
          <w:szCs w:val="24"/>
        </w:rPr>
        <w:t xml:space="preserve"> Л.Н. актуализировать внутренний стандарт «СТО-СМК-ДП-8.2.02-2008 «</w:t>
      </w:r>
      <w:proofErr w:type="spellStart"/>
      <w:r w:rsidRPr="00D4413A">
        <w:rPr>
          <w:sz w:val="24"/>
          <w:szCs w:val="24"/>
        </w:rPr>
        <w:t>Балльно-рейтинговая</w:t>
      </w:r>
      <w:proofErr w:type="spellEnd"/>
      <w:r w:rsidRPr="00D4413A">
        <w:rPr>
          <w:sz w:val="24"/>
          <w:szCs w:val="24"/>
        </w:rPr>
        <w:t xml:space="preserve"> система контроля достижений студентов»» (в срок до 30.06.2015).</w:t>
      </w:r>
    </w:p>
    <w:p w:rsidR="00D7138B" w:rsidRPr="00D4413A" w:rsidRDefault="00D7138B" w:rsidP="0024682E">
      <w:pPr>
        <w:pStyle w:val="a5"/>
        <w:spacing w:line="312" w:lineRule="auto"/>
        <w:ind w:firstLine="0"/>
        <w:jc w:val="center"/>
        <w:rPr>
          <w:sz w:val="24"/>
          <w:szCs w:val="24"/>
        </w:rPr>
      </w:pPr>
      <w:r w:rsidRPr="00D4413A">
        <w:rPr>
          <w:sz w:val="24"/>
          <w:szCs w:val="24"/>
        </w:rPr>
        <w:t>«За» – 2</w:t>
      </w:r>
      <w:r w:rsidR="00E62581" w:rsidRPr="00D4413A">
        <w:rPr>
          <w:sz w:val="24"/>
          <w:szCs w:val="24"/>
        </w:rPr>
        <w:t>4</w:t>
      </w:r>
      <w:r w:rsidRPr="00D4413A">
        <w:rPr>
          <w:sz w:val="24"/>
          <w:szCs w:val="24"/>
        </w:rPr>
        <w:t xml:space="preserve">, «против» – нет, «воздержавшихся» – </w:t>
      </w:r>
      <w:r w:rsidR="00E62581" w:rsidRPr="00D4413A">
        <w:rPr>
          <w:sz w:val="24"/>
          <w:szCs w:val="24"/>
        </w:rPr>
        <w:t>нет</w:t>
      </w:r>
      <w:r w:rsidRPr="00D4413A">
        <w:rPr>
          <w:sz w:val="24"/>
          <w:szCs w:val="24"/>
        </w:rPr>
        <w:t>.</w:t>
      </w:r>
    </w:p>
    <w:p w:rsidR="00FF7B60" w:rsidRDefault="00FF7B60" w:rsidP="00180D79">
      <w:pPr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</w:p>
    <w:p w:rsidR="00086AB9" w:rsidRPr="00F20D2F" w:rsidRDefault="00086AB9" w:rsidP="00180D79">
      <w:pPr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F20D2F">
        <w:rPr>
          <w:sz w:val="24"/>
          <w:szCs w:val="24"/>
        </w:rPr>
        <w:t xml:space="preserve">Председатель </w:t>
      </w:r>
      <w:r w:rsidRPr="00F20D2F">
        <w:rPr>
          <w:sz w:val="24"/>
          <w:szCs w:val="24"/>
        </w:rPr>
        <w:tab/>
      </w:r>
      <w:r w:rsidR="004F7305" w:rsidRPr="00F20D2F">
        <w:rPr>
          <w:sz w:val="24"/>
          <w:szCs w:val="24"/>
        </w:rPr>
        <w:t>Н.Г. Баженова</w:t>
      </w:r>
    </w:p>
    <w:p w:rsidR="006130BD" w:rsidRPr="00885DDC" w:rsidRDefault="006130BD" w:rsidP="006130BD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  <w:t>И.М. Воротилкина</w:t>
      </w:r>
    </w:p>
    <w:p w:rsidR="006130BD" w:rsidRPr="00885DDC" w:rsidRDefault="006130BD" w:rsidP="006130BD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6130BD" w:rsidRPr="00885DDC" w:rsidRDefault="006130BD" w:rsidP="006130BD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 ученого совета</w:t>
      </w:r>
      <w:r w:rsidRPr="00885DDC">
        <w:rPr>
          <w:sz w:val="24"/>
          <w:szCs w:val="24"/>
        </w:rPr>
        <w:tab/>
      </w:r>
      <w:r>
        <w:rPr>
          <w:sz w:val="24"/>
          <w:szCs w:val="24"/>
        </w:rPr>
        <w:t>С.В. Степаненко</w:t>
      </w:r>
    </w:p>
    <w:p w:rsidR="00086AB9" w:rsidRPr="00F20D2F" w:rsidRDefault="006130BD" w:rsidP="0024682E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sectPr w:rsidR="00086AB9" w:rsidRPr="00F20D2F" w:rsidSect="008B710E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0763"/>
    <w:rsid w:val="0002652E"/>
    <w:rsid w:val="0003740D"/>
    <w:rsid w:val="00040BC4"/>
    <w:rsid w:val="00045097"/>
    <w:rsid w:val="000663CA"/>
    <w:rsid w:val="00074276"/>
    <w:rsid w:val="000764EF"/>
    <w:rsid w:val="00077F29"/>
    <w:rsid w:val="00086AB9"/>
    <w:rsid w:val="0009557E"/>
    <w:rsid w:val="000C5BBF"/>
    <w:rsid w:val="000D4EE6"/>
    <w:rsid w:val="000D5F9E"/>
    <w:rsid w:val="000E11EB"/>
    <w:rsid w:val="00103A1B"/>
    <w:rsid w:val="00113A9A"/>
    <w:rsid w:val="00116F86"/>
    <w:rsid w:val="001216B1"/>
    <w:rsid w:val="00121AF0"/>
    <w:rsid w:val="00172103"/>
    <w:rsid w:val="00180D79"/>
    <w:rsid w:val="001840B8"/>
    <w:rsid w:val="0018494B"/>
    <w:rsid w:val="001B2B6D"/>
    <w:rsid w:val="001C6FD2"/>
    <w:rsid w:val="001D524B"/>
    <w:rsid w:val="002027C0"/>
    <w:rsid w:val="00207B9F"/>
    <w:rsid w:val="00216130"/>
    <w:rsid w:val="002314AA"/>
    <w:rsid w:val="0024682E"/>
    <w:rsid w:val="00252D7C"/>
    <w:rsid w:val="002A40B6"/>
    <w:rsid w:val="002A44C1"/>
    <w:rsid w:val="002B3F9C"/>
    <w:rsid w:val="002E7F6D"/>
    <w:rsid w:val="002F2812"/>
    <w:rsid w:val="00344044"/>
    <w:rsid w:val="00393AB8"/>
    <w:rsid w:val="003E685E"/>
    <w:rsid w:val="003F3F46"/>
    <w:rsid w:val="003F69F9"/>
    <w:rsid w:val="00405C59"/>
    <w:rsid w:val="004160A7"/>
    <w:rsid w:val="00432626"/>
    <w:rsid w:val="00464B0B"/>
    <w:rsid w:val="00465281"/>
    <w:rsid w:val="00472426"/>
    <w:rsid w:val="004B31F5"/>
    <w:rsid w:val="004C1E76"/>
    <w:rsid w:val="004D0FD1"/>
    <w:rsid w:val="004E2E1E"/>
    <w:rsid w:val="004F7305"/>
    <w:rsid w:val="00505F83"/>
    <w:rsid w:val="005105A4"/>
    <w:rsid w:val="005234D8"/>
    <w:rsid w:val="00544510"/>
    <w:rsid w:val="005544A6"/>
    <w:rsid w:val="005565A3"/>
    <w:rsid w:val="005603C2"/>
    <w:rsid w:val="005614D3"/>
    <w:rsid w:val="00561669"/>
    <w:rsid w:val="00571587"/>
    <w:rsid w:val="00577660"/>
    <w:rsid w:val="00580A41"/>
    <w:rsid w:val="00587124"/>
    <w:rsid w:val="005A30CB"/>
    <w:rsid w:val="005A3459"/>
    <w:rsid w:val="005C0608"/>
    <w:rsid w:val="005D41EE"/>
    <w:rsid w:val="005D4A54"/>
    <w:rsid w:val="005F22AE"/>
    <w:rsid w:val="00612B08"/>
    <w:rsid w:val="006130BD"/>
    <w:rsid w:val="00615878"/>
    <w:rsid w:val="00636824"/>
    <w:rsid w:val="00645196"/>
    <w:rsid w:val="00651976"/>
    <w:rsid w:val="00654EE2"/>
    <w:rsid w:val="006574ED"/>
    <w:rsid w:val="00682F18"/>
    <w:rsid w:val="00686045"/>
    <w:rsid w:val="006A4419"/>
    <w:rsid w:val="006D4551"/>
    <w:rsid w:val="006D72B0"/>
    <w:rsid w:val="006E3E30"/>
    <w:rsid w:val="007222C1"/>
    <w:rsid w:val="007229DC"/>
    <w:rsid w:val="007359FF"/>
    <w:rsid w:val="00743DD5"/>
    <w:rsid w:val="00770D2B"/>
    <w:rsid w:val="007743CF"/>
    <w:rsid w:val="00790A7C"/>
    <w:rsid w:val="007945DF"/>
    <w:rsid w:val="007979BE"/>
    <w:rsid w:val="007B67E6"/>
    <w:rsid w:val="007C33C1"/>
    <w:rsid w:val="007D0D87"/>
    <w:rsid w:val="007F7239"/>
    <w:rsid w:val="00803A1B"/>
    <w:rsid w:val="00803B80"/>
    <w:rsid w:val="00805DC2"/>
    <w:rsid w:val="00810937"/>
    <w:rsid w:val="00820679"/>
    <w:rsid w:val="00827933"/>
    <w:rsid w:val="00830D3B"/>
    <w:rsid w:val="00832132"/>
    <w:rsid w:val="00847E35"/>
    <w:rsid w:val="00857738"/>
    <w:rsid w:val="008775AF"/>
    <w:rsid w:val="00885DDC"/>
    <w:rsid w:val="00893CF3"/>
    <w:rsid w:val="0089605E"/>
    <w:rsid w:val="008A5806"/>
    <w:rsid w:val="008B1B4A"/>
    <w:rsid w:val="008B710E"/>
    <w:rsid w:val="008C0365"/>
    <w:rsid w:val="008C691F"/>
    <w:rsid w:val="008D550C"/>
    <w:rsid w:val="008D7920"/>
    <w:rsid w:val="008E364F"/>
    <w:rsid w:val="008F0A15"/>
    <w:rsid w:val="008F1933"/>
    <w:rsid w:val="008F5BF5"/>
    <w:rsid w:val="00924FDC"/>
    <w:rsid w:val="00927A11"/>
    <w:rsid w:val="00957EBC"/>
    <w:rsid w:val="00961405"/>
    <w:rsid w:val="009811F3"/>
    <w:rsid w:val="0099009D"/>
    <w:rsid w:val="00992746"/>
    <w:rsid w:val="009C4317"/>
    <w:rsid w:val="009D4BD3"/>
    <w:rsid w:val="009D7E2C"/>
    <w:rsid w:val="009F6417"/>
    <w:rsid w:val="00A05501"/>
    <w:rsid w:val="00A121B9"/>
    <w:rsid w:val="00A24565"/>
    <w:rsid w:val="00A26151"/>
    <w:rsid w:val="00A43080"/>
    <w:rsid w:val="00A45CC1"/>
    <w:rsid w:val="00A524D0"/>
    <w:rsid w:val="00A73D4B"/>
    <w:rsid w:val="00A767DA"/>
    <w:rsid w:val="00A95909"/>
    <w:rsid w:val="00AB73FD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254CC"/>
    <w:rsid w:val="00B260E0"/>
    <w:rsid w:val="00B51DF5"/>
    <w:rsid w:val="00B5406C"/>
    <w:rsid w:val="00B634AA"/>
    <w:rsid w:val="00B83CC9"/>
    <w:rsid w:val="00BB6CAA"/>
    <w:rsid w:val="00BC18A1"/>
    <w:rsid w:val="00BC1D08"/>
    <w:rsid w:val="00BD1DDE"/>
    <w:rsid w:val="00BE69F2"/>
    <w:rsid w:val="00C019DD"/>
    <w:rsid w:val="00C26B0A"/>
    <w:rsid w:val="00C3454D"/>
    <w:rsid w:val="00C471C4"/>
    <w:rsid w:val="00C5243F"/>
    <w:rsid w:val="00C72163"/>
    <w:rsid w:val="00C74FB6"/>
    <w:rsid w:val="00C942AD"/>
    <w:rsid w:val="00CA0402"/>
    <w:rsid w:val="00CA4DBC"/>
    <w:rsid w:val="00CB31AE"/>
    <w:rsid w:val="00CB5731"/>
    <w:rsid w:val="00CC3ADA"/>
    <w:rsid w:val="00CE271D"/>
    <w:rsid w:val="00CF40E9"/>
    <w:rsid w:val="00D27EBE"/>
    <w:rsid w:val="00D3213E"/>
    <w:rsid w:val="00D4413A"/>
    <w:rsid w:val="00D471DA"/>
    <w:rsid w:val="00D548DA"/>
    <w:rsid w:val="00D65CC1"/>
    <w:rsid w:val="00D66A63"/>
    <w:rsid w:val="00D703E9"/>
    <w:rsid w:val="00D7138B"/>
    <w:rsid w:val="00D92970"/>
    <w:rsid w:val="00D94F8E"/>
    <w:rsid w:val="00DA3CEB"/>
    <w:rsid w:val="00DB7992"/>
    <w:rsid w:val="00DE4388"/>
    <w:rsid w:val="00DF0E41"/>
    <w:rsid w:val="00DF2EBA"/>
    <w:rsid w:val="00DF63CC"/>
    <w:rsid w:val="00DF6AF0"/>
    <w:rsid w:val="00E05150"/>
    <w:rsid w:val="00E14EF2"/>
    <w:rsid w:val="00E2388B"/>
    <w:rsid w:val="00E34F25"/>
    <w:rsid w:val="00E50797"/>
    <w:rsid w:val="00E60728"/>
    <w:rsid w:val="00E61010"/>
    <w:rsid w:val="00E62581"/>
    <w:rsid w:val="00E721E4"/>
    <w:rsid w:val="00E8700C"/>
    <w:rsid w:val="00E965A4"/>
    <w:rsid w:val="00EA0496"/>
    <w:rsid w:val="00EB3072"/>
    <w:rsid w:val="00EB50D0"/>
    <w:rsid w:val="00EC0DBC"/>
    <w:rsid w:val="00ED047E"/>
    <w:rsid w:val="00ED1D19"/>
    <w:rsid w:val="00ED4C28"/>
    <w:rsid w:val="00EE027C"/>
    <w:rsid w:val="00EE7624"/>
    <w:rsid w:val="00EF7ABE"/>
    <w:rsid w:val="00F04759"/>
    <w:rsid w:val="00F13FA6"/>
    <w:rsid w:val="00F20D2F"/>
    <w:rsid w:val="00F25E18"/>
    <w:rsid w:val="00F51980"/>
    <w:rsid w:val="00F5565E"/>
    <w:rsid w:val="00F64DC2"/>
    <w:rsid w:val="00F67945"/>
    <w:rsid w:val="00F70F12"/>
    <w:rsid w:val="00F730F4"/>
    <w:rsid w:val="00F75626"/>
    <w:rsid w:val="00F83F32"/>
    <w:rsid w:val="00F84695"/>
    <w:rsid w:val="00F85E2F"/>
    <w:rsid w:val="00F8689D"/>
    <w:rsid w:val="00FB0E2F"/>
    <w:rsid w:val="00FD3A09"/>
    <w:rsid w:val="00FE2C49"/>
    <w:rsid w:val="00FE44E9"/>
    <w:rsid w:val="00FF5954"/>
    <w:rsid w:val="00FF605B"/>
    <w:rsid w:val="00FF7B6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47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Bodytext">
    <w:name w:val="Body text_"/>
    <w:basedOn w:val="a0"/>
    <w:link w:val="Bodytext1"/>
    <w:uiPriority w:val="99"/>
    <w:locked/>
    <w:rsid w:val="00405C5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05C59"/>
    <w:pPr>
      <w:widowControl w:val="0"/>
      <w:shd w:val="clear" w:color="auto" w:fill="FFFFFF"/>
      <w:spacing w:before="900" w:after="60" w:line="240" w:lineRule="atLeast"/>
      <w:jc w:val="center"/>
    </w:pPr>
    <w:rPr>
      <w:szCs w:val="26"/>
    </w:rPr>
  </w:style>
  <w:style w:type="character" w:customStyle="1" w:styleId="40">
    <w:name w:val="Заголовок 4 Знак"/>
    <w:basedOn w:val="a0"/>
    <w:link w:val="4"/>
    <w:uiPriority w:val="99"/>
    <w:rsid w:val="00472426"/>
    <w:rPr>
      <w:b/>
      <w:bCs/>
      <w:sz w:val="28"/>
      <w:szCs w:val="28"/>
    </w:rPr>
  </w:style>
  <w:style w:type="character" w:customStyle="1" w:styleId="aa">
    <w:name w:val="Основной текст_"/>
    <w:link w:val="20"/>
    <w:rsid w:val="00D4413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D4413A"/>
    <w:pPr>
      <w:widowControl w:val="0"/>
      <w:shd w:val="clear" w:color="auto" w:fill="FFFFFF"/>
      <w:spacing w:before="300" w:line="274" w:lineRule="exact"/>
      <w:ind w:firstLine="54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33F0-74AA-4AE0-B05A-28BD70D8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2015-03-11T00:16:00Z</cp:lastPrinted>
  <dcterms:created xsi:type="dcterms:W3CDTF">2015-03-11T23:36:00Z</dcterms:created>
  <dcterms:modified xsi:type="dcterms:W3CDTF">2015-03-11T23:43:00Z</dcterms:modified>
</cp:coreProperties>
</file>